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808" w:rsidRPr="002012DB" w:rsidRDefault="002012DB" w:rsidP="00DF27B6">
      <w:pPr>
        <w:ind w:left="-284" w:right="-96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1395080" cy="751198"/>
            <wp:effectExtent l="19050" t="0" r="0" b="0"/>
            <wp:docPr id="2" name="Picture 1" descr="CDC_new_logo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C_new_logo_20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144" cy="75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  <w:t xml:space="preserve">  </w:t>
      </w:r>
      <w:r w:rsidR="00DF27B6">
        <w:rPr>
          <w:rFonts w:ascii="Arial" w:hAnsi="Arial" w:cs="Arial"/>
        </w:rPr>
        <w:t xml:space="preserve">       </w:t>
      </w: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1937340" cy="472001"/>
            <wp:effectExtent l="19050" t="0" r="5760" b="4249"/>
            <wp:docPr id="5" name="Picture 4" descr="Agency_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ency_1.jpe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340" cy="47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27B6">
        <w:rPr>
          <w:rFonts w:ascii="Arial" w:hAnsi="Arial" w:cs="Arial"/>
        </w:rPr>
        <w:t xml:space="preserve">     </w:t>
      </w:r>
      <w:r w:rsidR="00DF27B6" w:rsidRPr="00DF27B6">
        <w:rPr>
          <w:rFonts w:ascii="Arial" w:hAnsi="Arial" w:cs="Arial"/>
          <w:noProof/>
          <w:lang w:val="en-US"/>
        </w:rPr>
        <w:drawing>
          <wp:inline distT="0" distB="0" distL="0" distR="0">
            <wp:extent cx="1626870" cy="648335"/>
            <wp:effectExtent l="19050" t="0" r="0" b="0"/>
            <wp:docPr id="7" name="Picture 1" descr="Logo-LFB-q_ADA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LFB-q_ADAP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808" w:rsidRPr="002012DB" w:rsidRDefault="00250808" w:rsidP="00250808">
      <w:pPr>
        <w:rPr>
          <w:rFonts w:ascii="Arial" w:hAnsi="Arial" w:cs="Arial"/>
        </w:rPr>
      </w:pPr>
    </w:p>
    <w:p w:rsidR="00250808" w:rsidRPr="00FE55EA" w:rsidRDefault="005B204A" w:rsidP="002012DB">
      <w:pPr>
        <w:pBdr>
          <w:top w:val="single" w:sz="18" w:space="1" w:color="A6A6A6" w:themeColor="background1" w:themeShade="A6"/>
          <w:left w:val="single" w:sz="18" w:space="4" w:color="A6A6A6" w:themeColor="background1" w:themeShade="A6"/>
          <w:bottom w:val="single" w:sz="18" w:space="0" w:color="A6A6A6" w:themeColor="background1" w:themeShade="A6"/>
          <w:right w:val="single" w:sz="18" w:space="4" w:color="A6A6A6" w:themeColor="background1" w:themeShade="A6"/>
        </w:pBdr>
        <w:ind w:right="-475"/>
        <w:jc w:val="center"/>
        <w:rPr>
          <w:rFonts w:ascii="Arial" w:hAnsi="Arial" w:cs="Arial"/>
          <w:b/>
          <w:color w:val="1F497D" w:themeColor="text2"/>
          <w:sz w:val="28"/>
          <w:lang w:val="en-US"/>
        </w:rPr>
      </w:pPr>
      <w:r>
        <w:rPr>
          <w:rFonts w:ascii="Arial" w:hAnsi="Arial" w:cs="Arial"/>
          <w:b/>
          <w:color w:val="1F497D" w:themeColor="text2"/>
          <w:sz w:val="28"/>
          <w:lang w:val="en-US"/>
        </w:rPr>
        <w:t>Official Economic &amp; Financial</w:t>
      </w:r>
      <w:r w:rsidR="00250808" w:rsidRPr="00FE55EA">
        <w:rPr>
          <w:rFonts w:ascii="Arial" w:hAnsi="Arial" w:cs="Arial"/>
          <w:b/>
          <w:color w:val="1F497D" w:themeColor="text2"/>
          <w:sz w:val="28"/>
          <w:lang w:val="en-US"/>
        </w:rPr>
        <w:t xml:space="preserve"> Mission to Turkey</w:t>
      </w:r>
    </w:p>
    <w:p w:rsidR="00250808" w:rsidRPr="007C2877" w:rsidRDefault="00250808" w:rsidP="002012DB">
      <w:pPr>
        <w:pBdr>
          <w:top w:val="single" w:sz="18" w:space="1" w:color="A6A6A6" w:themeColor="background1" w:themeShade="A6"/>
          <w:left w:val="single" w:sz="18" w:space="4" w:color="A6A6A6" w:themeColor="background1" w:themeShade="A6"/>
          <w:bottom w:val="single" w:sz="18" w:space="0" w:color="A6A6A6" w:themeColor="background1" w:themeShade="A6"/>
          <w:right w:val="single" w:sz="18" w:space="4" w:color="A6A6A6" w:themeColor="background1" w:themeShade="A6"/>
        </w:pBdr>
        <w:ind w:right="-475"/>
        <w:jc w:val="center"/>
        <w:rPr>
          <w:rFonts w:ascii="Arial" w:hAnsi="Arial" w:cs="Arial"/>
          <w:b/>
          <w:color w:val="1F497D" w:themeColor="text2"/>
          <w:sz w:val="28"/>
          <w:lang w:val="en-US"/>
        </w:rPr>
      </w:pPr>
      <w:r w:rsidRPr="007C2877">
        <w:rPr>
          <w:rFonts w:ascii="Arial" w:hAnsi="Arial" w:cs="Arial"/>
          <w:b/>
          <w:color w:val="1F497D" w:themeColor="text2"/>
          <w:sz w:val="28"/>
          <w:lang w:val="en-US"/>
        </w:rPr>
        <w:t>November</w:t>
      </w:r>
      <w:r w:rsidR="00FE55EA" w:rsidRPr="007C2877">
        <w:rPr>
          <w:rFonts w:ascii="Arial" w:hAnsi="Arial" w:cs="Arial"/>
          <w:b/>
          <w:color w:val="1F497D" w:themeColor="text2"/>
          <w:sz w:val="28"/>
          <w:lang w:val="en-US"/>
        </w:rPr>
        <w:t xml:space="preserve"> </w:t>
      </w:r>
      <w:r w:rsidR="007C7BCB" w:rsidRPr="007C2877">
        <w:rPr>
          <w:rFonts w:ascii="Arial" w:hAnsi="Arial" w:cs="Arial"/>
          <w:b/>
          <w:color w:val="1F497D" w:themeColor="text2"/>
          <w:sz w:val="28"/>
          <w:lang w:val="en-US"/>
        </w:rPr>
        <w:t xml:space="preserve">19 – 22, </w:t>
      </w:r>
      <w:r w:rsidRPr="007C2877">
        <w:rPr>
          <w:rFonts w:ascii="Arial" w:hAnsi="Arial" w:cs="Arial"/>
          <w:b/>
          <w:color w:val="1F497D" w:themeColor="text2"/>
          <w:sz w:val="28"/>
          <w:lang w:val="en-US"/>
        </w:rPr>
        <w:t>2013</w:t>
      </w:r>
    </w:p>
    <w:p w:rsidR="00250808" w:rsidRPr="007C2877" w:rsidRDefault="00250808" w:rsidP="002012DB">
      <w:pPr>
        <w:pBdr>
          <w:top w:val="single" w:sz="18" w:space="1" w:color="A6A6A6" w:themeColor="background1" w:themeShade="A6"/>
          <w:left w:val="single" w:sz="18" w:space="4" w:color="A6A6A6" w:themeColor="background1" w:themeShade="A6"/>
          <w:bottom w:val="single" w:sz="18" w:space="0" w:color="A6A6A6" w:themeColor="background1" w:themeShade="A6"/>
          <w:right w:val="single" w:sz="18" w:space="4" w:color="A6A6A6" w:themeColor="background1" w:themeShade="A6"/>
        </w:pBdr>
        <w:ind w:right="-475"/>
        <w:jc w:val="center"/>
        <w:rPr>
          <w:rFonts w:ascii="Arial" w:hAnsi="Arial" w:cs="Arial"/>
          <w:b/>
          <w:color w:val="1F497D" w:themeColor="text2"/>
          <w:sz w:val="28"/>
          <w:lang w:val="en-US"/>
        </w:rPr>
      </w:pPr>
    </w:p>
    <w:p w:rsidR="00250808" w:rsidRPr="00FE55EA" w:rsidRDefault="00EF122F" w:rsidP="002012DB">
      <w:pPr>
        <w:pBdr>
          <w:top w:val="single" w:sz="18" w:space="1" w:color="A6A6A6" w:themeColor="background1" w:themeShade="A6"/>
          <w:left w:val="single" w:sz="18" w:space="4" w:color="A6A6A6" w:themeColor="background1" w:themeShade="A6"/>
          <w:bottom w:val="single" w:sz="18" w:space="0" w:color="A6A6A6" w:themeColor="background1" w:themeShade="A6"/>
          <w:right w:val="single" w:sz="18" w:space="4" w:color="A6A6A6" w:themeColor="background1" w:themeShade="A6"/>
        </w:pBdr>
        <w:ind w:right="-475"/>
        <w:jc w:val="center"/>
        <w:rPr>
          <w:rFonts w:ascii="Arial" w:hAnsi="Arial" w:cs="Arial"/>
          <w:b/>
          <w:color w:val="1F497D" w:themeColor="text2"/>
          <w:sz w:val="28"/>
          <w:lang w:val="en-US"/>
        </w:rPr>
      </w:pPr>
      <w:r w:rsidRPr="00FE55EA">
        <w:rPr>
          <w:rFonts w:ascii="Arial" w:hAnsi="Arial" w:cs="Arial"/>
          <w:b/>
          <w:color w:val="1F497D" w:themeColor="text2"/>
          <w:sz w:val="28"/>
          <w:lang w:val="en-US"/>
        </w:rPr>
        <w:t xml:space="preserve">Draft </w:t>
      </w:r>
      <w:r w:rsidR="00250808" w:rsidRPr="00FE55EA">
        <w:rPr>
          <w:rFonts w:ascii="Arial" w:hAnsi="Arial" w:cs="Arial"/>
          <w:b/>
          <w:color w:val="1F497D" w:themeColor="text2"/>
          <w:sz w:val="28"/>
          <w:lang w:val="en-US"/>
        </w:rPr>
        <w:t>Program</w:t>
      </w:r>
    </w:p>
    <w:p w:rsidR="00DF27B6" w:rsidRPr="00FE55EA" w:rsidRDefault="00DF27B6" w:rsidP="002012DB">
      <w:pPr>
        <w:pBdr>
          <w:top w:val="single" w:sz="18" w:space="1" w:color="A6A6A6" w:themeColor="background1" w:themeShade="A6"/>
          <w:left w:val="single" w:sz="18" w:space="4" w:color="A6A6A6" w:themeColor="background1" w:themeShade="A6"/>
          <w:bottom w:val="single" w:sz="18" w:space="0" w:color="A6A6A6" w:themeColor="background1" w:themeShade="A6"/>
          <w:right w:val="single" w:sz="18" w:space="4" w:color="A6A6A6" w:themeColor="background1" w:themeShade="A6"/>
        </w:pBdr>
        <w:ind w:right="-475"/>
        <w:jc w:val="center"/>
        <w:rPr>
          <w:rFonts w:ascii="Arial" w:hAnsi="Arial" w:cs="Arial"/>
          <w:color w:val="1F497D" w:themeColor="text2"/>
          <w:sz w:val="20"/>
          <w:szCs w:val="20"/>
          <w:lang w:val="en-US"/>
        </w:rPr>
      </w:pPr>
      <w:r w:rsidRPr="00FE55EA">
        <w:rPr>
          <w:rFonts w:ascii="Arial" w:hAnsi="Arial" w:cs="Arial"/>
          <w:color w:val="1F497D" w:themeColor="text2"/>
          <w:sz w:val="20"/>
          <w:szCs w:val="20"/>
          <w:lang w:val="en-US"/>
        </w:rPr>
        <w:t xml:space="preserve">Stand </w:t>
      </w:r>
      <w:r w:rsidR="007C3434">
        <w:rPr>
          <w:rFonts w:ascii="Arial" w:hAnsi="Arial" w:cs="Arial"/>
          <w:color w:val="1F497D" w:themeColor="text2"/>
          <w:sz w:val="20"/>
          <w:szCs w:val="20"/>
          <w:lang w:val="en-US"/>
        </w:rPr>
        <w:t>12</w:t>
      </w:r>
      <w:r w:rsidR="002D1C21">
        <w:rPr>
          <w:rFonts w:ascii="Arial" w:hAnsi="Arial" w:cs="Arial"/>
          <w:color w:val="1F497D" w:themeColor="text2"/>
          <w:sz w:val="20"/>
          <w:szCs w:val="20"/>
          <w:lang w:val="en-US"/>
        </w:rPr>
        <w:t>.1</w:t>
      </w:r>
      <w:r w:rsidR="004A7360">
        <w:rPr>
          <w:rFonts w:ascii="Arial" w:hAnsi="Arial" w:cs="Arial"/>
          <w:color w:val="1F497D" w:themeColor="text2"/>
          <w:sz w:val="20"/>
          <w:szCs w:val="20"/>
          <w:lang w:val="en-US"/>
        </w:rPr>
        <w:t>1</w:t>
      </w:r>
      <w:r w:rsidRPr="00FE55EA">
        <w:rPr>
          <w:rFonts w:ascii="Arial" w:hAnsi="Arial" w:cs="Arial"/>
          <w:color w:val="1F497D" w:themeColor="text2"/>
          <w:sz w:val="20"/>
          <w:szCs w:val="20"/>
          <w:lang w:val="en-US"/>
        </w:rPr>
        <w:t>.2013</w:t>
      </w:r>
    </w:p>
    <w:p w:rsidR="00250808" w:rsidRPr="00FE55EA" w:rsidRDefault="00250808" w:rsidP="00250808">
      <w:pPr>
        <w:ind w:left="-142" w:right="-617"/>
        <w:rPr>
          <w:rFonts w:ascii="Arial" w:hAnsi="Arial" w:cs="Arial"/>
          <w:sz w:val="20"/>
          <w:szCs w:val="20"/>
          <w:lang w:val="en-US"/>
        </w:rPr>
      </w:pPr>
    </w:p>
    <w:p w:rsidR="000A3235" w:rsidRPr="00FE55EA" w:rsidRDefault="000A3235" w:rsidP="002012DB">
      <w:pPr>
        <w:pBdr>
          <w:top w:val="single" w:sz="2" w:space="1" w:color="808080" w:themeColor="background1" w:themeShade="80"/>
          <w:left w:val="single" w:sz="2" w:space="4" w:color="808080" w:themeColor="background1" w:themeShade="80"/>
          <w:bottom w:val="single" w:sz="2" w:space="1" w:color="808080" w:themeColor="background1" w:themeShade="80"/>
          <w:right w:val="single" w:sz="2" w:space="4" w:color="808080" w:themeColor="background1" w:themeShade="80"/>
        </w:pBdr>
        <w:ind w:right="-618"/>
        <w:rPr>
          <w:rFonts w:ascii="Arial" w:hAnsi="Arial" w:cs="Arial"/>
          <w:b/>
          <w:color w:val="1F497D" w:themeColor="text2"/>
          <w:lang w:val="en-US"/>
        </w:rPr>
      </w:pPr>
      <w:r w:rsidRPr="00FE55EA">
        <w:rPr>
          <w:rFonts w:ascii="Arial" w:hAnsi="Arial" w:cs="Arial"/>
          <w:b/>
          <w:color w:val="1F497D" w:themeColor="text2"/>
          <w:lang w:val="en-US"/>
        </w:rPr>
        <w:t>Tuesday, 19</w:t>
      </w:r>
      <w:r w:rsidRPr="00A4441A">
        <w:rPr>
          <w:rFonts w:ascii="Arial" w:hAnsi="Arial" w:cs="Arial"/>
          <w:b/>
          <w:color w:val="1F497D" w:themeColor="text2"/>
          <w:vertAlign w:val="superscript"/>
          <w:lang w:val="en-US"/>
        </w:rPr>
        <w:t>th</w:t>
      </w:r>
      <w:r w:rsidR="00A4441A">
        <w:rPr>
          <w:rFonts w:ascii="Arial" w:hAnsi="Arial" w:cs="Arial"/>
          <w:b/>
          <w:color w:val="1F497D" w:themeColor="text2"/>
          <w:lang w:val="en-US"/>
        </w:rPr>
        <w:t xml:space="preserve"> </w:t>
      </w:r>
      <w:r w:rsidR="007C7BCB" w:rsidRPr="00FE55EA">
        <w:rPr>
          <w:rFonts w:ascii="Arial" w:hAnsi="Arial" w:cs="Arial"/>
          <w:b/>
          <w:color w:val="1F497D" w:themeColor="text2"/>
          <w:lang w:val="en-US"/>
        </w:rPr>
        <w:t>of</w:t>
      </w:r>
      <w:r w:rsidRPr="00FE55EA">
        <w:rPr>
          <w:rFonts w:ascii="Arial" w:hAnsi="Arial" w:cs="Arial"/>
          <w:b/>
          <w:color w:val="1F497D" w:themeColor="text2"/>
          <w:lang w:val="en-US"/>
        </w:rPr>
        <w:t xml:space="preserve"> November 2013</w:t>
      </w:r>
    </w:p>
    <w:p w:rsidR="000A3235" w:rsidRPr="00FE55EA" w:rsidRDefault="000A3235" w:rsidP="00250808">
      <w:pPr>
        <w:ind w:left="-142" w:right="-617"/>
        <w:rPr>
          <w:rFonts w:ascii="Arial" w:hAnsi="Arial" w:cs="Arial"/>
          <w:sz w:val="22"/>
          <w:szCs w:val="22"/>
          <w:lang w:val="en-US"/>
        </w:rPr>
      </w:pPr>
    </w:p>
    <w:p w:rsidR="000A3235" w:rsidRPr="00DF27B6" w:rsidRDefault="000A3235" w:rsidP="000A3235">
      <w:pPr>
        <w:pStyle w:val="Heading4"/>
        <w:spacing w:before="0" w:after="0"/>
        <w:ind w:left="360" w:hanging="360"/>
        <w:rPr>
          <w:rFonts w:ascii="Arial" w:hAnsi="Arial" w:cs="Arial"/>
          <w:bCs w:val="0"/>
          <w:color w:val="1F497D" w:themeColor="text2"/>
          <w:sz w:val="22"/>
          <w:szCs w:val="22"/>
        </w:rPr>
      </w:pPr>
      <w:r w:rsidRPr="00DF27B6">
        <w:rPr>
          <w:rFonts w:ascii="Arial" w:hAnsi="Arial" w:cs="Arial"/>
          <w:bCs w:val="0"/>
          <w:color w:val="1F497D" w:themeColor="text2"/>
          <w:sz w:val="22"/>
          <w:szCs w:val="22"/>
        </w:rPr>
        <w:t>Departur</w:t>
      </w:r>
      <w:r w:rsidR="00475692">
        <w:rPr>
          <w:rFonts w:ascii="Arial" w:hAnsi="Arial" w:cs="Arial"/>
          <w:bCs w:val="0"/>
          <w:color w:val="1F497D" w:themeColor="text2"/>
          <w:sz w:val="22"/>
          <w:szCs w:val="22"/>
        </w:rPr>
        <w:t>e from Luxembourg Airport at 12h45</w:t>
      </w:r>
    </w:p>
    <w:p w:rsidR="00E072DA" w:rsidRPr="00B20AF7" w:rsidRDefault="00E072DA" w:rsidP="00C11010">
      <w:pPr>
        <w:tabs>
          <w:tab w:val="left" w:pos="1440"/>
        </w:tabs>
        <w:rPr>
          <w:rFonts w:ascii="Arial" w:hAnsi="Arial" w:cs="Arial"/>
          <w:color w:val="1F497D" w:themeColor="text2"/>
          <w:sz w:val="22"/>
          <w:szCs w:val="22"/>
          <w:lang w:val="en-US"/>
        </w:rPr>
      </w:pPr>
    </w:p>
    <w:p w:rsidR="00475692" w:rsidRDefault="00B20AF7" w:rsidP="000A3235">
      <w:pPr>
        <w:rPr>
          <w:rFonts w:ascii="Arial" w:hAnsi="Arial" w:cs="Arial"/>
          <w:color w:val="1F497D" w:themeColor="text2"/>
          <w:sz w:val="22"/>
          <w:szCs w:val="22"/>
          <w:lang w:val="en-US"/>
        </w:rPr>
      </w:pPr>
      <w:r>
        <w:rPr>
          <w:rFonts w:ascii="Arial" w:hAnsi="Arial" w:cs="Arial"/>
          <w:color w:val="1F497D" w:themeColor="text2"/>
          <w:sz w:val="22"/>
          <w:szCs w:val="22"/>
          <w:lang w:val="en-US"/>
        </w:rPr>
        <w:t xml:space="preserve">Turkish Airlines </w:t>
      </w:r>
      <w:r w:rsidR="000A3235" w:rsidRPr="00DF27B6">
        <w:rPr>
          <w:rFonts w:ascii="Arial" w:hAnsi="Arial" w:cs="Arial"/>
          <w:color w:val="1F497D" w:themeColor="text2"/>
          <w:sz w:val="22"/>
          <w:szCs w:val="22"/>
          <w:lang w:val="en-US"/>
        </w:rPr>
        <w:t>Regular Flight</w:t>
      </w:r>
      <w:r w:rsidR="00475692">
        <w:rPr>
          <w:rFonts w:ascii="Arial" w:hAnsi="Arial" w:cs="Arial"/>
          <w:color w:val="1F497D" w:themeColor="text2"/>
          <w:sz w:val="22"/>
          <w:szCs w:val="22"/>
          <w:lang w:val="en-US"/>
        </w:rPr>
        <w:t xml:space="preserve"> </w:t>
      </w:r>
      <w:r w:rsidR="00475692" w:rsidRPr="00B20AF7">
        <w:rPr>
          <w:rFonts w:ascii="Arial" w:hAnsi="Arial" w:cs="Arial"/>
          <w:color w:val="1F497D" w:themeColor="text2"/>
          <w:sz w:val="22"/>
          <w:szCs w:val="22"/>
          <w:lang w:val="en-US"/>
        </w:rPr>
        <w:t xml:space="preserve">with </w:t>
      </w:r>
      <w:r w:rsidR="0096147A">
        <w:rPr>
          <w:rFonts w:ascii="Arial" w:hAnsi="Arial" w:cs="Arial"/>
          <w:color w:val="1F497D" w:themeColor="text2"/>
          <w:sz w:val="22"/>
          <w:szCs w:val="22"/>
          <w:lang w:val="en-US"/>
        </w:rPr>
        <w:t xml:space="preserve">special </w:t>
      </w:r>
      <w:proofErr w:type="gramStart"/>
      <w:r w:rsidR="00731D32">
        <w:rPr>
          <w:rFonts w:ascii="Arial" w:hAnsi="Arial" w:cs="Arial"/>
          <w:color w:val="1F497D" w:themeColor="text2"/>
          <w:sz w:val="22"/>
          <w:szCs w:val="22"/>
          <w:lang w:val="en-US"/>
        </w:rPr>
        <w:t>rate(</w:t>
      </w:r>
      <w:proofErr w:type="gramEnd"/>
      <w:r w:rsidR="00731D32">
        <w:rPr>
          <w:rFonts w:ascii="Arial" w:hAnsi="Arial" w:cs="Arial"/>
          <w:color w:val="1F497D" w:themeColor="text2"/>
          <w:sz w:val="22"/>
          <w:szCs w:val="22"/>
          <w:lang w:val="en-US"/>
        </w:rPr>
        <w:t>*)</w:t>
      </w:r>
      <w:r w:rsidR="000A3235" w:rsidRPr="00DF27B6">
        <w:rPr>
          <w:rFonts w:ascii="Arial" w:hAnsi="Arial" w:cs="Arial"/>
          <w:color w:val="1F497D" w:themeColor="text2"/>
          <w:sz w:val="22"/>
          <w:szCs w:val="22"/>
          <w:lang w:val="en-US"/>
        </w:rPr>
        <w:t>:</w:t>
      </w:r>
      <w:r w:rsidR="00C864FB">
        <w:rPr>
          <w:rFonts w:ascii="Arial" w:hAnsi="Arial" w:cs="Arial"/>
          <w:color w:val="1F497D" w:themeColor="text2"/>
          <w:sz w:val="22"/>
          <w:szCs w:val="22"/>
          <w:lang w:val="en-US"/>
        </w:rPr>
        <w:t xml:space="preserve"> </w:t>
      </w:r>
      <w:r w:rsidR="000A3235" w:rsidRPr="00DF27B6">
        <w:rPr>
          <w:rFonts w:ascii="Arial" w:hAnsi="Arial" w:cs="Arial"/>
          <w:color w:val="1F497D" w:themeColor="text2"/>
          <w:sz w:val="22"/>
          <w:szCs w:val="22"/>
          <w:lang w:val="en-US"/>
        </w:rPr>
        <w:t xml:space="preserve">Luxembourg-Istanbul </w:t>
      </w:r>
      <w:r w:rsidR="000A3235" w:rsidRPr="00DF27B6">
        <w:rPr>
          <w:rFonts w:ascii="Arial" w:hAnsi="Arial" w:cs="Arial"/>
          <w:color w:val="1F497D" w:themeColor="text2"/>
          <w:sz w:val="22"/>
          <w:szCs w:val="22"/>
          <w:lang w:val="en-US"/>
        </w:rPr>
        <w:tab/>
      </w:r>
    </w:p>
    <w:p w:rsidR="00475692" w:rsidRDefault="00475692" w:rsidP="000A3235">
      <w:pPr>
        <w:rPr>
          <w:rFonts w:ascii="Arial" w:hAnsi="Arial" w:cs="Arial"/>
          <w:color w:val="1F497D" w:themeColor="text2"/>
          <w:sz w:val="22"/>
          <w:szCs w:val="22"/>
          <w:lang w:val="en-US"/>
        </w:rPr>
      </w:pPr>
    </w:p>
    <w:p w:rsidR="000A3235" w:rsidRPr="00197051" w:rsidRDefault="00475692" w:rsidP="000A3235">
      <w:pPr>
        <w:rPr>
          <w:rFonts w:ascii="Arial" w:hAnsi="Arial" w:cs="Arial"/>
          <w:b/>
          <w:color w:val="1F497D" w:themeColor="text2"/>
          <w:sz w:val="22"/>
          <w:szCs w:val="22"/>
          <w:lang w:val="fr-BE"/>
        </w:rPr>
      </w:pPr>
      <w:r w:rsidRPr="00197051">
        <w:rPr>
          <w:rFonts w:ascii="Arial" w:hAnsi="Arial" w:cs="Arial"/>
          <w:b/>
          <w:color w:val="1F497D" w:themeColor="text2"/>
          <w:sz w:val="22"/>
          <w:szCs w:val="22"/>
          <w:lang w:val="fr-BE"/>
        </w:rPr>
        <w:t>TK1354 P  TU 19NOV  LUXIST KK70  1245 1700 CABIN YE</w:t>
      </w:r>
      <w:r w:rsidR="000A3235" w:rsidRPr="00197051">
        <w:rPr>
          <w:rFonts w:ascii="Arial" w:hAnsi="Arial" w:cs="Arial"/>
          <w:b/>
          <w:color w:val="1F497D" w:themeColor="text2"/>
          <w:sz w:val="22"/>
          <w:szCs w:val="22"/>
          <w:lang w:val="fr-BE"/>
        </w:rPr>
        <w:tab/>
      </w:r>
      <w:r w:rsidR="000A3235" w:rsidRPr="00197051">
        <w:rPr>
          <w:rFonts w:ascii="Arial" w:hAnsi="Arial" w:cs="Arial"/>
          <w:b/>
          <w:color w:val="1F497D" w:themeColor="text2"/>
          <w:sz w:val="22"/>
          <w:szCs w:val="22"/>
          <w:lang w:val="fr-BE"/>
        </w:rPr>
        <w:tab/>
        <w:t>12</w:t>
      </w:r>
      <w:r w:rsidR="00731D32" w:rsidRPr="00197051">
        <w:rPr>
          <w:rFonts w:ascii="Arial" w:hAnsi="Arial" w:cs="Arial"/>
          <w:b/>
          <w:color w:val="1F497D" w:themeColor="text2"/>
          <w:sz w:val="22"/>
          <w:szCs w:val="22"/>
          <w:lang w:val="fr-BE"/>
        </w:rPr>
        <w:t>h</w:t>
      </w:r>
      <w:r w:rsidR="000A3235" w:rsidRPr="00197051">
        <w:rPr>
          <w:rFonts w:ascii="Arial" w:hAnsi="Arial" w:cs="Arial"/>
          <w:b/>
          <w:color w:val="1F497D" w:themeColor="text2"/>
          <w:sz w:val="22"/>
          <w:szCs w:val="22"/>
          <w:lang w:val="fr-BE"/>
        </w:rPr>
        <w:t>45-17</w:t>
      </w:r>
      <w:r w:rsidR="00731D32" w:rsidRPr="00197051">
        <w:rPr>
          <w:rFonts w:ascii="Arial" w:hAnsi="Arial" w:cs="Arial"/>
          <w:b/>
          <w:color w:val="1F497D" w:themeColor="text2"/>
          <w:sz w:val="22"/>
          <w:szCs w:val="22"/>
          <w:lang w:val="fr-BE"/>
        </w:rPr>
        <w:t>h</w:t>
      </w:r>
      <w:r w:rsidR="000A3235" w:rsidRPr="00197051">
        <w:rPr>
          <w:rFonts w:ascii="Arial" w:hAnsi="Arial" w:cs="Arial"/>
          <w:b/>
          <w:color w:val="1F497D" w:themeColor="text2"/>
          <w:sz w:val="22"/>
          <w:szCs w:val="22"/>
          <w:lang w:val="fr-BE"/>
        </w:rPr>
        <w:t>00</w:t>
      </w:r>
    </w:p>
    <w:p w:rsidR="000A3235" w:rsidRPr="00197051" w:rsidRDefault="000A3235" w:rsidP="000A3235">
      <w:pPr>
        <w:pStyle w:val="Heading4"/>
        <w:spacing w:before="0" w:after="0"/>
        <w:ind w:left="360" w:hanging="360"/>
        <w:rPr>
          <w:rFonts w:ascii="Arial" w:hAnsi="Arial" w:cs="Arial"/>
          <w:b w:val="0"/>
          <w:bCs w:val="0"/>
          <w:color w:val="1F497D" w:themeColor="text2"/>
          <w:sz w:val="22"/>
          <w:szCs w:val="22"/>
          <w:lang w:val="fr-BE"/>
        </w:rPr>
      </w:pPr>
    </w:p>
    <w:p w:rsidR="000A3235" w:rsidRPr="00DF27B6" w:rsidRDefault="000A3235" w:rsidP="000A3235">
      <w:pPr>
        <w:rPr>
          <w:rFonts w:ascii="Arial" w:hAnsi="Arial" w:cs="Arial"/>
          <w:color w:val="1F497D" w:themeColor="text2"/>
          <w:sz w:val="22"/>
          <w:szCs w:val="22"/>
          <w:lang w:val="en-US"/>
        </w:rPr>
      </w:pPr>
      <w:r w:rsidRPr="00197051">
        <w:rPr>
          <w:rFonts w:ascii="Arial" w:hAnsi="Arial" w:cs="Arial"/>
          <w:color w:val="1F497D" w:themeColor="text2"/>
          <w:sz w:val="22"/>
          <w:szCs w:val="22"/>
          <w:lang w:val="fr-BE"/>
        </w:rPr>
        <w:tab/>
      </w:r>
      <w:r w:rsidRPr="00197051">
        <w:rPr>
          <w:rFonts w:ascii="Arial" w:hAnsi="Arial" w:cs="Arial"/>
          <w:color w:val="1F497D" w:themeColor="text2"/>
          <w:sz w:val="22"/>
          <w:szCs w:val="22"/>
          <w:lang w:val="fr-BE"/>
        </w:rPr>
        <w:tab/>
      </w:r>
      <w:r w:rsidRPr="00197051">
        <w:rPr>
          <w:rFonts w:ascii="Arial" w:hAnsi="Arial" w:cs="Arial"/>
          <w:color w:val="1F497D" w:themeColor="text2"/>
          <w:sz w:val="22"/>
          <w:szCs w:val="22"/>
          <w:lang w:val="fr-BE"/>
        </w:rPr>
        <w:tab/>
      </w:r>
      <w:r w:rsidRPr="00DF27B6">
        <w:rPr>
          <w:rFonts w:ascii="Arial" w:hAnsi="Arial" w:cs="Arial"/>
          <w:color w:val="1F497D" w:themeColor="text2"/>
          <w:sz w:val="22"/>
          <w:szCs w:val="22"/>
          <w:lang w:val="en-US"/>
        </w:rPr>
        <w:t xml:space="preserve">Arrival at Istanbul Airport </w:t>
      </w:r>
    </w:p>
    <w:p w:rsidR="000A3235" w:rsidRPr="00DF27B6" w:rsidRDefault="000A3235" w:rsidP="000A3235">
      <w:pPr>
        <w:rPr>
          <w:rFonts w:ascii="Arial" w:hAnsi="Arial" w:cs="Arial"/>
          <w:color w:val="1F497D" w:themeColor="text2"/>
          <w:sz w:val="22"/>
          <w:szCs w:val="22"/>
        </w:rPr>
      </w:pPr>
      <w:r w:rsidRPr="00DF27B6">
        <w:rPr>
          <w:rFonts w:ascii="Arial" w:hAnsi="Arial" w:cs="Arial"/>
          <w:color w:val="1F497D" w:themeColor="text2"/>
          <w:sz w:val="22"/>
          <w:szCs w:val="22"/>
        </w:rPr>
        <w:tab/>
      </w:r>
      <w:r w:rsidRPr="00DF27B6">
        <w:rPr>
          <w:rFonts w:ascii="Arial" w:hAnsi="Arial" w:cs="Arial"/>
          <w:color w:val="1F497D" w:themeColor="text2"/>
          <w:sz w:val="22"/>
          <w:szCs w:val="22"/>
        </w:rPr>
        <w:tab/>
      </w:r>
      <w:r w:rsidRPr="00DF27B6">
        <w:rPr>
          <w:rFonts w:ascii="Arial" w:hAnsi="Arial" w:cs="Arial"/>
          <w:color w:val="1F497D" w:themeColor="text2"/>
          <w:sz w:val="22"/>
          <w:szCs w:val="22"/>
        </w:rPr>
        <w:tab/>
        <w:t>Transfer by bus to the “</w:t>
      </w:r>
      <w:proofErr w:type="spellStart"/>
      <w:r w:rsidRPr="00DF27B6">
        <w:rPr>
          <w:rFonts w:ascii="Arial" w:hAnsi="Arial" w:cs="Arial"/>
          <w:color w:val="1F497D" w:themeColor="text2"/>
          <w:sz w:val="22"/>
          <w:szCs w:val="22"/>
        </w:rPr>
        <w:t>Ciragan</w:t>
      </w:r>
      <w:proofErr w:type="spellEnd"/>
      <w:r w:rsidRPr="00DF27B6">
        <w:rPr>
          <w:rFonts w:ascii="Arial" w:hAnsi="Arial" w:cs="Arial"/>
          <w:color w:val="1F497D" w:themeColor="text2"/>
          <w:sz w:val="22"/>
          <w:szCs w:val="22"/>
        </w:rPr>
        <w:t xml:space="preserve"> </w:t>
      </w:r>
      <w:proofErr w:type="spellStart"/>
      <w:r w:rsidRPr="00DF27B6">
        <w:rPr>
          <w:rFonts w:ascii="Arial" w:hAnsi="Arial" w:cs="Arial"/>
          <w:color w:val="1F497D" w:themeColor="text2"/>
          <w:sz w:val="22"/>
          <w:szCs w:val="22"/>
        </w:rPr>
        <w:t>Kempinski</w:t>
      </w:r>
      <w:proofErr w:type="spellEnd"/>
      <w:r w:rsidRPr="00DF27B6">
        <w:rPr>
          <w:rFonts w:ascii="Arial" w:hAnsi="Arial" w:cs="Arial"/>
          <w:color w:val="1F497D" w:themeColor="text2"/>
          <w:sz w:val="22"/>
          <w:szCs w:val="22"/>
        </w:rPr>
        <w:t xml:space="preserve"> Hotel” (</w:t>
      </w:r>
      <w:r w:rsidR="00B60729">
        <w:rPr>
          <w:rFonts w:ascii="Arial" w:hAnsi="Arial" w:cs="Arial"/>
          <w:color w:val="1F497D" w:themeColor="text2"/>
          <w:sz w:val="22"/>
          <w:szCs w:val="22"/>
        </w:rPr>
        <w:t>+- 1 hour travel</w:t>
      </w:r>
      <w:r w:rsidRPr="00DF27B6">
        <w:rPr>
          <w:rFonts w:ascii="Arial" w:hAnsi="Arial" w:cs="Arial"/>
          <w:color w:val="1F497D" w:themeColor="text2"/>
          <w:sz w:val="22"/>
          <w:szCs w:val="22"/>
        </w:rPr>
        <w:t>)</w:t>
      </w:r>
    </w:p>
    <w:p w:rsidR="000A3235" w:rsidRPr="00DF27B6" w:rsidRDefault="000A3235" w:rsidP="000A3235">
      <w:pPr>
        <w:rPr>
          <w:rFonts w:ascii="Arial" w:hAnsi="Arial" w:cs="Arial"/>
          <w:color w:val="1F497D" w:themeColor="text2"/>
          <w:sz w:val="22"/>
          <w:szCs w:val="22"/>
        </w:rPr>
      </w:pPr>
      <w:r w:rsidRPr="00DF27B6">
        <w:rPr>
          <w:rFonts w:ascii="Arial" w:hAnsi="Arial" w:cs="Arial"/>
          <w:color w:val="1F497D" w:themeColor="text2"/>
          <w:sz w:val="22"/>
          <w:szCs w:val="22"/>
        </w:rPr>
        <w:tab/>
      </w:r>
      <w:r w:rsidRPr="00DF27B6">
        <w:rPr>
          <w:rFonts w:ascii="Arial" w:hAnsi="Arial" w:cs="Arial"/>
          <w:color w:val="1F497D" w:themeColor="text2"/>
          <w:sz w:val="22"/>
          <w:szCs w:val="22"/>
        </w:rPr>
        <w:tab/>
        <w:t> </w:t>
      </w:r>
    </w:p>
    <w:p w:rsidR="000A3235" w:rsidRPr="00DF27B6" w:rsidRDefault="000A3235" w:rsidP="000A3235">
      <w:pPr>
        <w:tabs>
          <w:tab w:val="left" w:pos="1440"/>
        </w:tabs>
        <w:rPr>
          <w:rFonts w:ascii="Arial" w:hAnsi="Arial" w:cs="Arial"/>
          <w:b/>
          <w:color w:val="1F497D" w:themeColor="text2"/>
          <w:sz w:val="22"/>
          <w:szCs w:val="22"/>
        </w:rPr>
      </w:pPr>
      <w:r w:rsidRPr="00DF27B6">
        <w:rPr>
          <w:rFonts w:ascii="Arial" w:hAnsi="Arial" w:cs="Arial"/>
          <w:color w:val="1F497D" w:themeColor="text2"/>
          <w:sz w:val="22"/>
          <w:szCs w:val="22"/>
        </w:rPr>
        <w:tab/>
      </w:r>
      <w:r w:rsidRPr="00DF27B6">
        <w:rPr>
          <w:rFonts w:ascii="Arial" w:hAnsi="Arial" w:cs="Arial"/>
          <w:color w:val="1F497D" w:themeColor="text2"/>
          <w:sz w:val="22"/>
          <w:szCs w:val="22"/>
        </w:rPr>
        <w:tab/>
      </w:r>
      <w:r w:rsidRPr="00DF27B6">
        <w:rPr>
          <w:rFonts w:ascii="Arial" w:hAnsi="Arial" w:cs="Arial"/>
          <w:b/>
          <w:color w:val="1F497D" w:themeColor="text2"/>
          <w:sz w:val="22"/>
          <w:szCs w:val="22"/>
        </w:rPr>
        <w:t>ÇIRAĞAN PALACE KEMPINSKI HOTEL</w:t>
      </w:r>
    </w:p>
    <w:p w:rsidR="000A3235" w:rsidRPr="00DF27B6" w:rsidRDefault="000A3235" w:rsidP="000A3235">
      <w:pPr>
        <w:tabs>
          <w:tab w:val="left" w:pos="1440"/>
        </w:tabs>
        <w:rPr>
          <w:rFonts w:ascii="Arial" w:hAnsi="Arial" w:cs="Arial"/>
          <w:color w:val="1F497D" w:themeColor="text2"/>
          <w:sz w:val="22"/>
          <w:szCs w:val="22"/>
        </w:rPr>
      </w:pPr>
      <w:r w:rsidRPr="00DF27B6">
        <w:rPr>
          <w:rFonts w:ascii="Arial" w:hAnsi="Arial" w:cs="Arial"/>
          <w:color w:val="1F497D" w:themeColor="text2"/>
          <w:sz w:val="22"/>
          <w:szCs w:val="22"/>
        </w:rPr>
        <w:tab/>
      </w:r>
      <w:r w:rsidRPr="00DF27B6">
        <w:rPr>
          <w:rFonts w:ascii="Arial" w:hAnsi="Arial" w:cs="Arial"/>
          <w:color w:val="1F497D" w:themeColor="text2"/>
          <w:sz w:val="22"/>
          <w:szCs w:val="22"/>
        </w:rPr>
        <w:tab/>
      </w:r>
      <w:proofErr w:type="spellStart"/>
      <w:r w:rsidRPr="00DF27B6">
        <w:rPr>
          <w:rFonts w:ascii="Arial" w:hAnsi="Arial" w:cs="Arial"/>
          <w:color w:val="1F497D" w:themeColor="text2"/>
          <w:sz w:val="22"/>
          <w:szCs w:val="22"/>
        </w:rPr>
        <w:t>Sanayi</w:t>
      </w:r>
      <w:proofErr w:type="spellEnd"/>
      <w:r w:rsidRPr="00DF27B6">
        <w:rPr>
          <w:rFonts w:ascii="Arial" w:hAnsi="Arial" w:cs="Arial"/>
          <w:color w:val="1F497D" w:themeColor="text2"/>
          <w:sz w:val="22"/>
          <w:szCs w:val="22"/>
        </w:rPr>
        <w:t xml:space="preserve"> </w:t>
      </w:r>
      <w:proofErr w:type="spellStart"/>
      <w:proofErr w:type="gramStart"/>
      <w:r w:rsidRPr="00DF27B6">
        <w:rPr>
          <w:rFonts w:ascii="Arial" w:hAnsi="Arial" w:cs="Arial"/>
          <w:color w:val="1F497D" w:themeColor="text2"/>
          <w:sz w:val="22"/>
          <w:szCs w:val="22"/>
        </w:rPr>
        <w:t>Mh</w:t>
      </w:r>
      <w:proofErr w:type="spellEnd"/>
      <w:r w:rsidRPr="00DF27B6">
        <w:rPr>
          <w:rFonts w:ascii="Arial" w:hAnsi="Arial" w:cs="Arial"/>
          <w:color w:val="1F497D" w:themeColor="text2"/>
          <w:sz w:val="22"/>
          <w:szCs w:val="22"/>
        </w:rPr>
        <w:t>.,</w:t>
      </w:r>
      <w:proofErr w:type="gramEnd"/>
      <w:r w:rsidRPr="00DF27B6">
        <w:rPr>
          <w:rFonts w:ascii="Arial" w:hAnsi="Arial" w:cs="Arial"/>
          <w:color w:val="1F497D" w:themeColor="text2"/>
          <w:sz w:val="22"/>
          <w:szCs w:val="22"/>
        </w:rPr>
        <w:t xml:space="preserve"> Torun </w:t>
      </w:r>
      <w:proofErr w:type="spellStart"/>
      <w:r w:rsidRPr="00DF27B6">
        <w:rPr>
          <w:rFonts w:ascii="Arial" w:hAnsi="Arial" w:cs="Arial"/>
          <w:color w:val="1F497D" w:themeColor="text2"/>
          <w:sz w:val="22"/>
          <w:szCs w:val="22"/>
        </w:rPr>
        <w:t>Sk</w:t>
      </w:r>
      <w:proofErr w:type="spellEnd"/>
      <w:r w:rsidRPr="00DF27B6">
        <w:rPr>
          <w:rFonts w:ascii="Arial" w:hAnsi="Arial" w:cs="Arial"/>
          <w:color w:val="1F497D" w:themeColor="text2"/>
          <w:sz w:val="22"/>
          <w:szCs w:val="22"/>
        </w:rPr>
        <w:t xml:space="preserve"> No:40, </w:t>
      </w:r>
    </w:p>
    <w:p w:rsidR="000A3235" w:rsidRPr="004D7CAE" w:rsidRDefault="000A3235" w:rsidP="000A3235">
      <w:pPr>
        <w:tabs>
          <w:tab w:val="left" w:pos="1440"/>
        </w:tabs>
        <w:rPr>
          <w:rFonts w:ascii="Arial" w:hAnsi="Arial" w:cs="Arial"/>
          <w:color w:val="1F497D" w:themeColor="text2"/>
          <w:sz w:val="22"/>
          <w:szCs w:val="22"/>
          <w:lang w:val="en-US"/>
        </w:rPr>
      </w:pPr>
      <w:r w:rsidRPr="00DF27B6">
        <w:rPr>
          <w:rFonts w:ascii="Arial" w:hAnsi="Arial" w:cs="Arial"/>
          <w:color w:val="1F497D" w:themeColor="text2"/>
          <w:sz w:val="22"/>
          <w:szCs w:val="22"/>
        </w:rPr>
        <w:tab/>
      </w:r>
      <w:r w:rsidRPr="00DF27B6">
        <w:rPr>
          <w:rFonts w:ascii="Arial" w:hAnsi="Arial" w:cs="Arial"/>
          <w:color w:val="1F497D" w:themeColor="text2"/>
          <w:sz w:val="22"/>
          <w:szCs w:val="22"/>
        </w:rPr>
        <w:tab/>
      </w:r>
      <w:r w:rsidRPr="004D7CAE">
        <w:rPr>
          <w:rFonts w:ascii="Arial" w:hAnsi="Arial" w:cs="Arial"/>
          <w:color w:val="1F497D" w:themeColor="text2"/>
          <w:sz w:val="22"/>
          <w:szCs w:val="22"/>
          <w:lang w:val="en-US"/>
        </w:rPr>
        <w:t>3</w:t>
      </w:r>
      <w:r w:rsidR="002C7B90" w:rsidRPr="004D7CAE">
        <w:rPr>
          <w:rFonts w:ascii="Arial" w:hAnsi="Arial" w:cs="Arial"/>
          <w:color w:val="1F497D" w:themeColor="text2"/>
          <w:sz w:val="22"/>
          <w:szCs w:val="22"/>
          <w:lang w:val="en-US"/>
        </w:rPr>
        <w:t xml:space="preserve">4000 </w:t>
      </w:r>
      <w:proofErr w:type="spellStart"/>
      <w:r w:rsidR="002C7B90" w:rsidRPr="004D7CAE">
        <w:rPr>
          <w:rFonts w:ascii="Arial" w:hAnsi="Arial" w:cs="Arial"/>
          <w:color w:val="1F497D" w:themeColor="text2"/>
          <w:sz w:val="22"/>
          <w:szCs w:val="22"/>
          <w:lang w:val="en-US"/>
        </w:rPr>
        <w:t>Beşiktaş</w:t>
      </w:r>
      <w:proofErr w:type="spellEnd"/>
      <w:r w:rsidR="002C7B90" w:rsidRPr="004D7CAE">
        <w:rPr>
          <w:rFonts w:ascii="Arial" w:hAnsi="Arial" w:cs="Arial"/>
          <w:color w:val="1F497D" w:themeColor="text2"/>
          <w:sz w:val="22"/>
          <w:szCs w:val="22"/>
          <w:lang w:val="en-US"/>
        </w:rPr>
        <w:t xml:space="preserve"> / </w:t>
      </w:r>
      <w:proofErr w:type="spellStart"/>
      <w:r w:rsidR="002C7B90" w:rsidRPr="004D7CAE">
        <w:rPr>
          <w:rFonts w:ascii="Arial" w:hAnsi="Arial" w:cs="Arial"/>
          <w:color w:val="1F497D" w:themeColor="text2"/>
          <w:sz w:val="22"/>
          <w:szCs w:val="22"/>
          <w:lang w:val="en-US"/>
        </w:rPr>
        <w:t>İstanbul</w:t>
      </w:r>
      <w:proofErr w:type="spellEnd"/>
    </w:p>
    <w:p w:rsidR="000A3235" w:rsidRPr="004D7CAE" w:rsidRDefault="000A3235" w:rsidP="000A3235">
      <w:pPr>
        <w:tabs>
          <w:tab w:val="left" w:pos="1440"/>
        </w:tabs>
        <w:rPr>
          <w:rFonts w:ascii="Arial" w:hAnsi="Arial" w:cs="Arial"/>
          <w:color w:val="1F497D" w:themeColor="text2"/>
          <w:sz w:val="22"/>
          <w:szCs w:val="22"/>
          <w:lang w:val="en-US"/>
        </w:rPr>
      </w:pPr>
      <w:r w:rsidRPr="004D7CAE">
        <w:rPr>
          <w:rFonts w:ascii="Arial" w:hAnsi="Arial" w:cs="Arial"/>
          <w:color w:val="1F497D" w:themeColor="text2"/>
          <w:sz w:val="22"/>
          <w:szCs w:val="22"/>
          <w:lang w:val="en-US"/>
        </w:rPr>
        <w:tab/>
      </w:r>
      <w:r w:rsidRPr="004D7CAE">
        <w:rPr>
          <w:rFonts w:ascii="Arial" w:hAnsi="Arial" w:cs="Arial"/>
          <w:color w:val="1F497D" w:themeColor="text2"/>
          <w:sz w:val="22"/>
          <w:szCs w:val="22"/>
          <w:lang w:val="en-US"/>
        </w:rPr>
        <w:tab/>
      </w:r>
      <w:proofErr w:type="gramStart"/>
      <w:r w:rsidRPr="004D7CAE">
        <w:rPr>
          <w:rFonts w:ascii="Arial" w:hAnsi="Arial" w:cs="Arial"/>
          <w:color w:val="1F497D" w:themeColor="text2"/>
          <w:sz w:val="22"/>
          <w:szCs w:val="22"/>
          <w:lang w:val="en-US"/>
        </w:rPr>
        <w:t>Tel :+</w:t>
      </w:r>
      <w:proofErr w:type="gramEnd"/>
      <w:r w:rsidRPr="004D7CAE">
        <w:rPr>
          <w:rFonts w:ascii="Arial" w:hAnsi="Arial" w:cs="Arial"/>
          <w:color w:val="1F497D" w:themeColor="text2"/>
          <w:sz w:val="22"/>
          <w:szCs w:val="22"/>
          <w:lang w:val="en-US"/>
        </w:rPr>
        <w:t>90 535 761 1054</w:t>
      </w:r>
    </w:p>
    <w:p w:rsidR="000A3235" w:rsidRPr="004D7CAE" w:rsidRDefault="000A3235" w:rsidP="000A3235">
      <w:pPr>
        <w:tabs>
          <w:tab w:val="left" w:pos="1440"/>
        </w:tabs>
        <w:ind w:left="1440"/>
        <w:rPr>
          <w:rFonts w:ascii="Arial" w:hAnsi="Arial" w:cs="Arial"/>
          <w:color w:val="1F497D" w:themeColor="text2"/>
          <w:sz w:val="22"/>
          <w:szCs w:val="22"/>
          <w:lang w:val="en-US"/>
        </w:rPr>
      </w:pPr>
      <w:r w:rsidRPr="004D7CAE">
        <w:rPr>
          <w:rFonts w:ascii="Arial" w:hAnsi="Arial" w:cs="Arial"/>
          <w:color w:val="1F497D" w:themeColor="text2"/>
          <w:sz w:val="22"/>
          <w:szCs w:val="22"/>
          <w:lang w:val="en-US"/>
        </w:rPr>
        <w:tab/>
      </w:r>
      <w:hyperlink r:id="rId11" w:history="1">
        <w:r w:rsidRPr="004D7CAE">
          <w:rPr>
            <w:rStyle w:val="Hyperlink"/>
            <w:color w:val="1F497D" w:themeColor="text2"/>
            <w:sz w:val="22"/>
            <w:szCs w:val="22"/>
            <w:lang w:val="en-US"/>
          </w:rPr>
          <w:t>http://www.kempinski.com/de/istanbul/ciragan-palace/welcome/</w:t>
        </w:r>
      </w:hyperlink>
      <w:r w:rsidRPr="004D7CAE">
        <w:rPr>
          <w:rFonts w:ascii="Arial" w:hAnsi="Arial" w:cs="Arial"/>
          <w:color w:val="1F497D" w:themeColor="text2"/>
          <w:sz w:val="22"/>
          <w:szCs w:val="22"/>
          <w:lang w:val="en-US"/>
        </w:rPr>
        <w:t xml:space="preserve"> </w:t>
      </w:r>
    </w:p>
    <w:p w:rsidR="00343198" w:rsidRPr="004D7CAE" w:rsidRDefault="00343198" w:rsidP="00343198">
      <w:pPr>
        <w:tabs>
          <w:tab w:val="left" w:pos="1440"/>
        </w:tabs>
        <w:ind w:left="2160" w:hanging="2160"/>
        <w:rPr>
          <w:rFonts w:ascii="Arial" w:hAnsi="Arial" w:cs="Arial"/>
          <w:bCs/>
          <w:iCs/>
          <w:color w:val="1F497D" w:themeColor="text2"/>
          <w:sz w:val="22"/>
          <w:szCs w:val="22"/>
          <w:lang w:val="en-US"/>
        </w:rPr>
      </w:pPr>
    </w:p>
    <w:p w:rsidR="000A3235" w:rsidRPr="00014C27" w:rsidRDefault="00197051" w:rsidP="00014C27">
      <w:pPr>
        <w:tabs>
          <w:tab w:val="left" w:pos="1440"/>
        </w:tabs>
        <w:ind w:left="2160" w:hanging="2160"/>
        <w:rPr>
          <w:rFonts w:ascii="Arial" w:hAnsi="Arial" w:cs="Arial"/>
          <w:color w:val="1F497D" w:themeColor="text2"/>
          <w:sz w:val="22"/>
          <w:szCs w:val="22"/>
          <w:lang w:val="en-US"/>
        </w:rPr>
      </w:pP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>Evening</w:t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  <w:t>Free</w:t>
      </w:r>
      <w:r w:rsidR="00343198"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 w:rsidR="00343198"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  <w:t xml:space="preserve"> </w:t>
      </w:r>
    </w:p>
    <w:p w:rsidR="00FE55EA" w:rsidRPr="006A741E" w:rsidRDefault="00FE55EA" w:rsidP="00C11010">
      <w:pPr>
        <w:tabs>
          <w:tab w:val="left" w:pos="1440"/>
        </w:tabs>
        <w:rPr>
          <w:rFonts w:ascii="Arial" w:hAnsi="Arial" w:cs="Arial"/>
          <w:color w:val="000080"/>
          <w:sz w:val="12"/>
          <w:szCs w:val="12"/>
          <w:lang w:val="en-US"/>
        </w:rPr>
      </w:pPr>
    </w:p>
    <w:p w:rsidR="000A3235" w:rsidRPr="006A741E" w:rsidRDefault="000A3235" w:rsidP="00C11010">
      <w:pPr>
        <w:tabs>
          <w:tab w:val="left" w:pos="1440"/>
        </w:tabs>
        <w:rPr>
          <w:rFonts w:ascii="Arial" w:hAnsi="Arial" w:cs="Arial"/>
          <w:color w:val="000080"/>
          <w:sz w:val="12"/>
          <w:szCs w:val="12"/>
          <w:lang w:val="en-US"/>
        </w:rPr>
      </w:pPr>
    </w:p>
    <w:p w:rsidR="00C11010" w:rsidRPr="00FE55EA" w:rsidRDefault="0048224E" w:rsidP="00DF27B6">
      <w:pPr>
        <w:pBdr>
          <w:top w:val="single" w:sz="2" w:space="1" w:color="808080" w:themeColor="background1" w:themeShade="80"/>
          <w:left w:val="single" w:sz="2" w:space="4" w:color="808080" w:themeColor="background1" w:themeShade="80"/>
          <w:bottom w:val="single" w:sz="2" w:space="1" w:color="808080" w:themeColor="background1" w:themeShade="80"/>
          <w:right w:val="single" w:sz="2" w:space="4" w:color="808080" w:themeColor="background1" w:themeShade="80"/>
        </w:pBdr>
        <w:ind w:right="-618"/>
        <w:rPr>
          <w:rFonts w:ascii="Arial" w:hAnsi="Arial" w:cs="Arial"/>
          <w:b/>
          <w:color w:val="1F497D" w:themeColor="text2"/>
          <w:lang w:val="en-US"/>
        </w:rPr>
      </w:pPr>
      <w:r w:rsidRPr="00FE55EA">
        <w:rPr>
          <w:rFonts w:ascii="Arial" w:hAnsi="Arial" w:cs="Arial"/>
          <w:b/>
          <w:color w:val="1F497D" w:themeColor="text2"/>
          <w:lang w:val="en-US"/>
        </w:rPr>
        <w:t>Wednesday</w:t>
      </w:r>
      <w:r w:rsidR="00C11010" w:rsidRPr="00FE55EA">
        <w:rPr>
          <w:rFonts w:ascii="Arial" w:hAnsi="Arial" w:cs="Arial"/>
          <w:b/>
          <w:color w:val="1F497D" w:themeColor="text2"/>
          <w:lang w:val="en-US"/>
        </w:rPr>
        <w:t xml:space="preserve">, </w:t>
      </w:r>
      <w:r w:rsidR="00E82613" w:rsidRPr="00FE55EA">
        <w:rPr>
          <w:rFonts w:ascii="Arial" w:hAnsi="Arial" w:cs="Arial"/>
          <w:b/>
          <w:color w:val="1F497D" w:themeColor="text2"/>
          <w:lang w:val="en-US"/>
        </w:rPr>
        <w:t>20</w:t>
      </w:r>
      <w:r w:rsidR="00E82613" w:rsidRPr="00A4441A">
        <w:rPr>
          <w:rFonts w:ascii="Arial" w:hAnsi="Arial" w:cs="Arial"/>
          <w:b/>
          <w:color w:val="1F497D" w:themeColor="text2"/>
          <w:vertAlign w:val="superscript"/>
          <w:lang w:val="en-US"/>
        </w:rPr>
        <w:t>th</w:t>
      </w:r>
      <w:r w:rsidR="00A4441A">
        <w:rPr>
          <w:rFonts w:ascii="Arial" w:hAnsi="Arial" w:cs="Arial"/>
          <w:b/>
          <w:color w:val="1F497D" w:themeColor="text2"/>
          <w:lang w:val="en-US"/>
        </w:rPr>
        <w:t xml:space="preserve"> </w:t>
      </w:r>
      <w:r w:rsidR="007C7BCB" w:rsidRPr="00FE55EA">
        <w:rPr>
          <w:rFonts w:ascii="Arial" w:hAnsi="Arial" w:cs="Arial"/>
          <w:b/>
          <w:color w:val="1F497D" w:themeColor="text2"/>
          <w:lang w:val="en-US"/>
        </w:rPr>
        <w:t xml:space="preserve">of </w:t>
      </w:r>
      <w:r w:rsidRPr="00FE55EA">
        <w:rPr>
          <w:rFonts w:ascii="Arial" w:hAnsi="Arial" w:cs="Arial"/>
          <w:b/>
          <w:color w:val="1F497D" w:themeColor="text2"/>
          <w:lang w:val="en-US"/>
        </w:rPr>
        <w:t>November</w:t>
      </w:r>
      <w:r w:rsidR="00667A59" w:rsidRPr="00FE55EA">
        <w:rPr>
          <w:rFonts w:ascii="Arial" w:hAnsi="Arial" w:cs="Arial"/>
          <w:b/>
          <w:color w:val="1F497D" w:themeColor="text2"/>
          <w:lang w:val="en-US"/>
        </w:rPr>
        <w:t xml:space="preserve"> 201</w:t>
      </w:r>
      <w:r w:rsidRPr="00FE55EA">
        <w:rPr>
          <w:rFonts w:ascii="Arial" w:hAnsi="Arial" w:cs="Arial"/>
          <w:b/>
          <w:color w:val="1F497D" w:themeColor="text2"/>
          <w:lang w:val="en-US"/>
        </w:rPr>
        <w:t>3</w:t>
      </w:r>
    </w:p>
    <w:p w:rsidR="007E78F4" w:rsidRPr="002012DB" w:rsidRDefault="00C11010" w:rsidP="0071746C">
      <w:pPr>
        <w:tabs>
          <w:tab w:val="left" w:pos="1440"/>
        </w:tabs>
        <w:jc w:val="both"/>
        <w:rPr>
          <w:rFonts w:ascii="Arial" w:hAnsi="Arial" w:cs="Arial"/>
          <w:color w:val="000080"/>
          <w:sz w:val="20"/>
          <w:szCs w:val="20"/>
        </w:rPr>
      </w:pPr>
      <w:r w:rsidRPr="002012DB">
        <w:rPr>
          <w:rFonts w:ascii="Arial" w:hAnsi="Arial" w:cs="Arial"/>
          <w:color w:val="000080"/>
          <w:sz w:val="20"/>
          <w:szCs w:val="20"/>
        </w:rPr>
        <w:tab/>
      </w:r>
    </w:p>
    <w:p w:rsidR="002C7B90" w:rsidRDefault="002D1C21" w:rsidP="00D32348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>08h00</w:t>
      </w:r>
      <w:r w:rsidR="002C7B90">
        <w:rPr>
          <w:rFonts w:ascii="Arial" w:hAnsi="Arial" w:cs="Arial"/>
          <w:bCs/>
          <w:iCs/>
          <w:color w:val="1F497D" w:themeColor="text2"/>
          <w:sz w:val="22"/>
          <w:szCs w:val="22"/>
        </w:rPr>
        <w:t>-09h00</w:t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 w:rsidR="002C7B90"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Departure by bus from </w:t>
      </w:r>
      <w:proofErr w:type="spellStart"/>
      <w:r w:rsidR="002C7B90">
        <w:rPr>
          <w:rFonts w:ascii="Arial" w:hAnsi="Arial" w:cs="Arial"/>
          <w:bCs/>
          <w:iCs/>
          <w:color w:val="1F497D" w:themeColor="text2"/>
          <w:sz w:val="22"/>
          <w:szCs w:val="22"/>
        </w:rPr>
        <w:t>Kempinski</w:t>
      </w:r>
      <w:proofErr w:type="spellEnd"/>
      <w:r w:rsidR="002C7B90"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to ITO</w:t>
      </w:r>
      <w:r w:rsidR="002C7B90"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 w:rsidR="002C7B90"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 w:rsidR="002C7B90"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</w:p>
    <w:p w:rsidR="002C7B90" w:rsidRPr="002C7B90" w:rsidRDefault="002C7B90" w:rsidP="002C7B90">
      <w:pPr>
        <w:autoSpaceDE w:val="0"/>
        <w:autoSpaceDN w:val="0"/>
        <w:adjustRightInd w:val="0"/>
        <w:ind w:left="1440" w:firstLine="720"/>
        <w:jc w:val="both"/>
        <w:rPr>
          <w:rFonts w:ascii="Arial" w:hAnsi="Arial" w:cs="Arial"/>
          <w:b/>
          <w:bCs/>
          <w:iCs/>
          <w:color w:val="1F497D" w:themeColor="text2"/>
          <w:sz w:val="22"/>
          <w:szCs w:val="22"/>
        </w:rPr>
      </w:pPr>
      <w:r w:rsidRPr="002C7B90">
        <w:rPr>
          <w:rFonts w:ascii="Arial" w:hAnsi="Arial" w:cs="Arial"/>
          <w:b/>
          <w:bCs/>
          <w:iCs/>
          <w:color w:val="1F497D" w:themeColor="text2"/>
          <w:sz w:val="22"/>
          <w:szCs w:val="22"/>
        </w:rPr>
        <w:t>Istanbul Chamber of Commerce</w:t>
      </w:r>
      <w:r w:rsidR="00D34A6D">
        <w:rPr>
          <w:rFonts w:ascii="Arial" w:hAnsi="Arial" w:cs="Arial"/>
          <w:b/>
          <w:bCs/>
          <w:iCs/>
          <w:color w:val="1F497D" w:themeColor="text2"/>
          <w:sz w:val="22"/>
          <w:szCs w:val="22"/>
        </w:rPr>
        <w:t xml:space="preserve"> (ITO)</w:t>
      </w:r>
    </w:p>
    <w:p w:rsidR="002C7B90" w:rsidRDefault="002C7B90" w:rsidP="00D32348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proofErr w:type="spellStart"/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>Readiye</w:t>
      </w:r>
      <w:proofErr w:type="spellEnd"/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>Caddesi</w:t>
      </w:r>
      <w:proofErr w:type="spellEnd"/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</w:t>
      </w:r>
    </w:p>
    <w:p w:rsidR="002C7B90" w:rsidRDefault="002C7B90" w:rsidP="00D32348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  <w:t xml:space="preserve">34112 </w:t>
      </w:r>
      <w:proofErr w:type="spellStart"/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>Eminönü</w:t>
      </w:r>
      <w:proofErr w:type="spellEnd"/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/ Istanbul</w:t>
      </w:r>
    </w:p>
    <w:p w:rsidR="002C7B90" w:rsidRDefault="002C7B90" w:rsidP="00D32348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</w:p>
    <w:p w:rsidR="00D32348" w:rsidRDefault="00D32348" w:rsidP="00D32348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>09h00 – 10h30</w:t>
      </w:r>
      <w:r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  <w:t xml:space="preserve">Breakfast Briefing session in collaboration with </w:t>
      </w:r>
      <w:r w:rsidR="00C321B1">
        <w:rPr>
          <w:rFonts w:ascii="Arial" w:hAnsi="Arial" w:cs="Arial"/>
          <w:bCs/>
          <w:iCs/>
          <w:color w:val="1F497D" w:themeColor="text2"/>
          <w:sz w:val="22"/>
          <w:szCs w:val="22"/>
        </w:rPr>
        <w:t>ITO</w:t>
      </w:r>
      <w:r w:rsidR="005B204A"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&amp; DEIK</w:t>
      </w:r>
    </w:p>
    <w:p w:rsidR="006A741E" w:rsidRPr="006A741E" w:rsidRDefault="006A741E" w:rsidP="006A741E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 w:rsidRPr="006A741E">
        <w:rPr>
          <w:rFonts w:ascii="Arial" w:hAnsi="Arial" w:cs="Arial"/>
          <w:bCs/>
          <w:iCs/>
          <w:color w:val="1F497D" w:themeColor="text2"/>
          <w:sz w:val="22"/>
          <w:szCs w:val="22"/>
        </w:rPr>
        <w:t>- Welcome address</w:t>
      </w:r>
    </w:p>
    <w:p w:rsidR="006A741E" w:rsidRDefault="006A741E" w:rsidP="006A741E">
      <w:pPr>
        <w:autoSpaceDE w:val="0"/>
        <w:autoSpaceDN w:val="0"/>
        <w:adjustRightInd w:val="0"/>
        <w:ind w:left="1440" w:firstLine="72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 w:rsidRPr="006A741E">
        <w:rPr>
          <w:rFonts w:ascii="Arial" w:hAnsi="Arial" w:cs="Arial"/>
          <w:bCs/>
          <w:iCs/>
          <w:color w:val="1F497D" w:themeColor="text2"/>
          <w:sz w:val="22"/>
          <w:szCs w:val="22"/>
        </w:rPr>
        <w:t>- Presentation “Doing Business in Turkey”</w:t>
      </w:r>
      <w:r w:rsidR="00C321B1"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by I</w:t>
      </w:r>
      <w:r w:rsidR="005B204A">
        <w:rPr>
          <w:rFonts w:ascii="Arial" w:hAnsi="Arial" w:cs="Arial"/>
          <w:bCs/>
          <w:iCs/>
          <w:color w:val="1F497D" w:themeColor="text2"/>
          <w:sz w:val="22"/>
          <w:szCs w:val="22"/>
        </w:rPr>
        <w:t>TO</w:t>
      </w:r>
    </w:p>
    <w:p w:rsidR="00C321B1" w:rsidRPr="006A741E" w:rsidRDefault="00C321B1" w:rsidP="006A741E">
      <w:pPr>
        <w:autoSpaceDE w:val="0"/>
        <w:autoSpaceDN w:val="0"/>
        <w:adjustRightInd w:val="0"/>
        <w:ind w:left="1440" w:firstLine="72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- </w:t>
      </w:r>
      <w:r w:rsidRPr="006A741E">
        <w:rPr>
          <w:rFonts w:ascii="Arial" w:hAnsi="Arial" w:cs="Arial"/>
          <w:bCs/>
          <w:iCs/>
          <w:color w:val="1F497D" w:themeColor="text2"/>
          <w:sz w:val="22"/>
          <w:szCs w:val="22"/>
        </w:rPr>
        <w:t>Briefing on the matchmaking</w:t>
      </w:r>
    </w:p>
    <w:p w:rsidR="006A741E" w:rsidRPr="00DF27B6" w:rsidRDefault="006A741E" w:rsidP="006A741E">
      <w:pPr>
        <w:autoSpaceDE w:val="0"/>
        <w:autoSpaceDN w:val="0"/>
        <w:adjustRightInd w:val="0"/>
        <w:ind w:left="1440" w:firstLine="72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 w:rsidRPr="006A741E">
        <w:rPr>
          <w:rFonts w:ascii="Arial" w:hAnsi="Arial" w:cs="Arial"/>
          <w:bCs/>
          <w:iCs/>
          <w:color w:val="1F497D" w:themeColor="text2"/>
          <w:sz w:val="22"/>
          <w:szCs w:val="22"/>
        </w:rPr>
        <w:t>- Distribution of the final b2b meeting agendas</w:t>
      </w:r>
    </w:p>
    <w:p w:rsidR="005127EB" w:rsidRPr="00DF27B6" w:rsidRDefault="00D32348" w:rsidP="002D1C21">
      <w:pPr>
        <w:autoSpaceDE w:val="0"/>
        <w:autoSpaceDN w:val="0"/>
        <w:adjustRightInd w:val="0"/>
        <w:jc w:val="both"/>
        <w:rPr>
          <w:rFonts w:ascii="Arial" w:hAnsi="Arial" w:cs="Arial"/>
          <w:color w:val="1F497D" w:themeColor="text2"/>
          <w:sz w:val="22"/>
          <w:szCs w:val="22"/>
        </w:rPr>
      </w:pPr>
      <w:r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</w:p>
    <w:p w:rsidR="00D32348" w:rsidRPr="00DF27B6" w:rsidRDefault="00D32348" w:rsidP="00D32348">
      <w:pPr>
        <w:autoSpaceDE w:val="0"/>
        <w:autoSpaceDN w:val="0"/>
        <w:adjustRightInd w:val="0"/>
        <w:ind w:left="2160" w:hanging="216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>10h30-</w:t>
      </w:r>
      <w:r w:rsidR="00D953EA"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>1</w:t>
      </w:r>
      <w:r w:rsidR="00C321B1">
        <w:rPr>
          <w:rFonts w:ascii="Arial" w:hAnsi="Arial" w:cs="Arial"/>
          <w:bCs/>
          <w:iCs/>
          <w:color w:val="1F497D" w:themeColor="text2"/>
          <w:sz w:val="22"/>
          <w:szCs w:val="22"/>
        </w:rPr>
        <w:t>2</w:t>
      </w:r>
      <w:r w:rsidR="00D953EA"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>h</w:t>
      </w:r>
      <w:r w:rsidR="00C321B1">
        <w:rPr>
          <w:rFonts w:ascii="Arial" w:hAnsi="Arial" w:cs="Arial"/>
          <w:bCs/>
          <w:iCs/>
          <w:color w:val="1F497D" w:themeColor="text2"/>
          <w:sz w:val="22"/>
          <w:szCs w:val="22"/>
        </w:rPr>
        <w:t>3</w:t>
      </w:r>
      <w:r w:rsidR="00D953EA"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>0</w:t>
      </w:r>
      <w:r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  <w:t xml:space="preserve">Individual business meetings with companies organised according to the participant’s needs and wishes </w:t>
      </w:r>
    </w:p>
    <w:p w:rsidR="00C321B1" w:rsidRDefault="00C321B1" w:rsidP="00C321B1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</w:p>
    <w:p w:rsidR="00C321B1" w:rsidRDefault="00C321B1" w:rsidP="00C321B1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>12h30-14h00</w:t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  <w:t>Networking lunch</w:t>
      </w:r>
    </w:p>
    <w:p w:rsidR="00C321B1" w:rsidRDefault="00C321B1" w:rsidP="00C321B1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</w:p>
    <w:p w:rsidR="00D32348" w:rsidRDefault="00C321B1" w:rsidP="00D32348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>14h00-1</w:t>
      </w:r>
      <w:r w:rsidR="003D3892">
        <w:rPr>
          <w:rFonts w:ascii="Arial" w:hAnsi="Arial" w:cs="Arial"/>
          <w:bCs/>
          <w:iCs/>
          <w:color w:val="1F497D" w:themeColor="text2"/>
          <w:sz w:val="22"/>
          <w:szCs w:val="22"/>
        </w:rPr>
        <w:t>6</w:t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>h00</w:t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 w:rsidR="00EA0E29"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Additional business meetings </w:t>
      </w:r>
      <w:r w:rsidR="00D34A6D">
        <w:rPr>
          <w:rFonts w:ascii="Arial" w:hAnsi="Arial" w:cs="Arial"/>
          <w:bCs/>
          <w:iCs/>
          <w:color w:val="1F497D" w:themeColor="text2"/>
          <w:sz w:val="22"/>
          <w:szCs w:val="22"/>
        </w:rPr>
        <w:t>or free afternoon</w:t>
      </w:r>
    </w:p>
    <w:p w:rsidR="00D34A6D" w:rsidRDefault="00D34A6D" w:rsidP="00D32348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</w:p>
    <w:p w:rsidR="00D34A6D" w:rsidRPr="00D34A6D" w:rsidRDefault="00D34A6D" w:rsidP="00D3234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color w:val="FF0000"/>
          <w:sz w:val="22"/>
          <w:szCs w:val="22"/>
        </w:rPr>
      </w:pPr>
      <w:r w:rsidRPr="00D34A6D">
        <w:rPr>
          <w:rFonts w:ascii="Arial" w:hAnsi="Arial" w:cs="Arial"/>
          <w:b/>
          <w:bCs/>
          <w:iCs/>
          <w:color w:val="FF0000"/>
          <w:sz w:val="22"/>
          <w:szCs w:val="22"/>
        </w:rPr>
        <w:lastRenderedPageBreak/>
        <w:t xml:space="preserve">Please note that no group transportation </w:t>
      </w:r>
      <w:r>
        <w:rPr>
          <w:rFonts w:ascii="Arial" w:hAnsi="Arial" w:cs="Arial"/>
          <w:b/>
          <w:bCs/>
          <w:iCs/>
          <w:color w:val="FF0000"/>
          <w:sz w:val="22"/>
          <w:szCs w:val="22"/>
        </w:rPr>
        <w:t xml:space="preserve">by bus </w:t>
      </w:r>
      <w:r w:rsidRPr="00D34A6D">
        <w:rPr>
          <w:rFonts w:ascii="Arial" w:hAnsi="Arial" w:cs="Arial"/>
          <w:b/>
          <w:bCs/>
          <w:iCs/>
          <w:color w:val="FF0000"/>
          <w:sz w:val="22"/>
          <w:szCs w:val="22"/>
        </w:rPr>
        <w:t>will be organised after the matchmaking sessio</w:t>
      </w:r>
      <w:r>
        <w:rPr>
          <w:rFonts w:ascii="Arial" w:hAnsi="Arial" w:cs="Arial"/>
          <w:b/>
          <w:bCs/>
          <w:iCs/>
          <w:color w:val="FF0000"/>
          <w:sz w:val="22"/>
          <w:szCs w:val="22"/>
        </w:rPr>
        <w:t>n.</w:t>
      </w:r>
    </w:p>
    <w:p w:rsidR="00D04498" w:rsidRPr="007C2877" w:rsidRDefault="00D04498" w:rsidP="007C2877">
      <w:pPr>
        <w:pStyle w:val="ListParagraph"/>
        <w:autoSpaceDE w:val="0"/>
        <w:autoSpaceDN w:val="0"/>
        <w:adjustRightInd w:val="0"/>
        <w:ind w:left="252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</w:p>
    <w:p w:rsidR="00AC5C4B" w:rsidRDefault="00AC5C4B" w:rsidP="00D04498">
      <w:pPr>
        <w:tabs>
          <w:tab w:val="left" w:pos="1440"/>
        </w:tabs>
        <w:ind w:left="2160" w:hanging="2160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>19h20</w:t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  <w:t xml:space="preserve">Departure by foot to the Restaurant </w:t>
      </w:r>
      <w:proofErr w:type="spellStart"/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>Feriye</w:t>
      </w:r>
      <w:proofErr w:type="spellEnd"/>
    </w:p>
    <w:p w:rsidR="00AC5C4B" w:rsidRDefault="00AC5C4B" w:rsidP="00D04498">
      <w:pPr>
        <w:tabs>
          <w:tab w:val="left" w:pos="1440"/>
        </w:tabs>
        <w:ind w:left="2160" w:hanging="2160"/>
        <w:rPr>
          <w:rFonts w:ascii="Arial" w:hAnsi="Arial" w:cs="Arial"/>
          <w:bCs/>
          <w:iCs/>
          <w:color w:val="1F497D" w:themeColor="text2"/>
          <w:sz w:val="22"/>
          <w:szCs w:val="22"/>
        </w:rPr>
      </w:pPr>
    </w:p>
    <w:p w:rsidR="002C1C3C" w:rsidRDefault="00D04498" w:rsidP="00D04498">
      <w:pPr>
        <w:tabs>
          <w:tab w:val="left" w:pos="1440"/>
        </w:tabs>
        <w:ind w:left="2160" w:hanging="2160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 w:rsidRPr="00FE55EA">
        <w:rPr>
          <w:rFonts w:ascii="Arial" w:hAnsi="Arial" w:cs="Arial"/>
          <w:bCs/>
          <w:iCs/>
          <w:color w:val="1F497D" w:themeColor="text2"/>
          <w:sz w:val="22"/>
          <w:szCs w:val="22"/>
        </w:rPr>
        <w:t>19h30</w:t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  <w:t xml:space="preserve">Dinner </w:t>
      </w:r>
      <w:r w:rsidR="00F953FF">
        <w:rPr>
          <w:rFonts w:ascii="Arial" w:hAnsi="Arial" w:cs="Arial"/>
          <w:bCs/>
          <w:iCs/>
          <w:color w:val="1F497D" w:themeColor="text2"/>
          <w:sz w:val="22"/>
          <w:szCs w:val="22"/>
        </w:rPr>
        <w:t>in c</w:t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>ollaboration with Bilateral Chamber/TLBC</w:t>
      </w:r>
    </w:p>
    <w:p w:rsidR="00AC5C4B" w:rsidRDefault="00AC5C4B" w:rsidP="00AC5C4B">
      <w:pPr>
        <w:tabs>
          <w:tab w:val="left" w:pos="1440"/>
        </w:tabs>
        <w:ind w:left="2160" w:hanging="2160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  <w:t>Venue:</w:t>
      </w:r>
      <w:r w:rsidRPr="00AC5C4B">
        <w:t xml:space="preserve"> </w:t>
      </w:r>
      <w:proofErr w:type="spellStart"/>
      <w:r w:rsidRPr="00AC5C4B">
        <w:rPr>
          <w:rFonts w:ascii="Arial" w:hAnsi="Arial" w:cs="Arial"/>
          <w:bCs/>
          <w:iCs/>
          <w:color w:val="1F497D" w:themeColor="text2"/>
          <w:sz w:val="22"/>
          <w:szCs w:val="22"/>
        </w:rPr>
        <w:t>Feriye</w:t>
      </w:r>
      <w:proofErr w:type="spellEnd"/>
      <w:r w:rsidRPr="00AC5C4B"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</w:t>
      </w:r>
      <w:proofErr w:type="spellStart"/>
      <w:r w:rsidRPr="00AC5C4B">
        <w:rPr>
          <w:rFonts w:ascii="Arial" w:hAnsi="Arial" w:cs="Arial"/>
          <w:bCs/>
          <w:iCs/>
          <w:color w:val="1F497D" w:themeColor="text2"/>
          <w:sz w:val="22"/>
          <w:szCs w:val="22"/>
        </w:rPr>
        <w:t>Lokantasi</w:t>
      </w:r>
      <w:proofErr w:type="spellEnd"/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</w:t>
      </w:r>
    </w:p>
    <w:p w:rsidR="00AC5C4B" w:rsidRDefault="004A7360" w:rsidP="00AC5C4B">
      <w:pPr>
        <w:tabs>
          <w:tab w:val="left" w:pos="1440"/>
        </w:tabs>
        <w:ind w:left="2160" w:hanging="2160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proofErr w:type="spellStart"/>
      <w:r w:rsidR="00AC5C4B" w:rsidRPr="00AC5C4B">
        <w:rPr>
          <w:rFonts w:ascii="Arial" w:hAnsi="Arial" w:cs="Arial"/>
          <w:bCs/>
          <w:iCs/>
          <w:color w:val="1F497D" w:themeColor="text2"/>
          <w:sz w:val="22"/>
          <w:szCs w:val="22"/>
        </w:rPr>
        <w:t>Yıldız</w:t>
      </w:r>
      <w:proofErr w:type="spellEnd"/>
      <w:r w:rsidR="00AC5C4B" w:rsidRPr="00AC5C4B"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</w:t>
      </w:r>
      <w:proofErr w:type="spellStart"/>
      <w:proofErr w:type="gramStart"/>
      <w:r w:rsidR="00AC5C4B" w:rsidRPr="00AC5C4B">
        <w:rPr>
          <w:rFonts w:ascii="Arial" w:hAnsi="Arial" w:cs="Arial"/>
          <w:bCs/>
          <w:iCs/>
          <w:color w:val="1F497D" w:themeColor="text2"/>
          <w:sz w:val="22"/>
          <w:szCs w:val="22"/>
        </w:rPr>
        <w:t>Mh</w:t>
      </w:r>
      <w:proofErr w:type="spellEnd"/>
      <w:r w:rsidR="00AC5C4B" w:rsidRPr="00AC5C4B">
        <w:rPr>
          <w:rFonts w:ascii="Arial" w:hAnsi="Arial" w:cs="Arial"/>
          <w:bCs/>
          <w:iCs/>
          <w:color w:val="1F497D" w:themeColor="text2"/>
          <w:sz w:val="22"/>
          <w:szCs w:val="22"/>
        </w:rPr>
        <w:t>.,</w:t>
      </w:r>
      <w:proofErr w:type="gramEnd"/>
      <w:r w:rsidR="00AC5C4B" w:rsidRPr="00AC5C4B"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</w:t>
      </w:r>
      <w:proofErr w:type="spellStart"/>
      <w:r w:rsidR="00AC5C4B" w:rsidRPr="00AC5C4B">
        <w:rPr>
          <w:rFonts w:ascii="Arial" w:hAnsi="Arial" w:cs="Arial"/>
          <w:bCs/>
          <w:iCs/>
          <w:color w:val="1F497D" w:themeColor="text2"/>
          <w:sz w:val="22"/>
          <w:szCs w:val="22"/>
        </w:rPr>
        <w:t>Çırağan</w:t>
      </w:r>
      <w:proofErr w:type="spellEnd"/>
      <w:r w:rsidR="00AC5C4B" w:rsidRPr="00AC5C4B"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</w:t>
      </w:r>
      <w:proofErr w:type="spellStart"/>
      <w:r w:rsidR="00AC5C4B" w:rsidRPr="00AC5C4B">
        <w:rPr>
          <w:rFonts w:ascii="Arial" w:hAnsi="Arial" w:cs="Arial"/>
          <w:bCs/>
          <w:iCs/>
          <w:color w:val="1F497D" w:themeColor="text2"/>
          <w:sz w:val="22"/>
          <w:szCs w:val="22"/>
        </w:rPr>
        <w:t>Cd</w:t>
      </w:r>
      <w:proofErr w:type="spellEnd"/>
      <w:r w:rsidR="00AC5C4B" w:rsidRPr="00AC5C4B"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No:40, </w:t>
      </w:r>
      <w:proofErr w:type="spellStart"/>
      <w:r w:rsidR="00AC5C4B" w:rsidRPr="00AC5C4B">
        <w:rPr>
          <w:rFonts w:ascii="Arial" w:hAnsi="Arial" w:cs="Arial"/>
          <w:bCs/>
          <w:iCs/>
          <w:color w:val="1F497D" w:themeColor="text2"/>
          <w:sz w:val="22"/>
          <w:szCs w:val="22"/>
        </w:rPr>
        <w:t>Beşiktaş</w:t>
      </w:r>
      <w:proofErr w:type="spellEnd"/>
      <w:r w:rsidR="00AC5C4B" w:rsidRPr="00AC5C4B">
        <w:rPr>
          <w:rFonts w:ascii="Arial" w:hAnsi="Arial" w:cs="Arial"/>
          <w:bCs/>
          <w:iCs/>
          <w:color w:val="1F497D" w:themeColor="text2"/>
          <w:sz w:val="22"/>
          <w:szCs w:val="22"/>
        </w:rPr>
        <w:t>,</w:t>
      </w:r>
    </w:p>
    <w:p w:rsidR="00AC5C4B" w:rsidRPr="003D3892" w:rsidRDefault="00AC5C4B" w:rsidP="00AC5C4B">
      <w:pPr>
        <w:tabs>
          <w:tab w:val="left" w:pos="1440"/>
        </w:tabs>
        <w:ind w:left="2160" w:hanging="2160"/>
        <w:rPr>
          <w:rFonts w:ascii="Arial" w:hAnsi="Arial" w:cs="Arial"/>
          <w:bCs/>
          <w:iCs/>
          <w:color w:val="1F497D" w:themeColor="text2"/>
          <w:sz w:val="22"/>
          <w:szCs w:val="22"/>
          <w:lang w:val="de-DE"/>
        </w:rPr>
      </w:pP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 w:rsidRPr="003D3892">
        <w:rPr>
          <w:rFonts w:ascii="Arial" w:hAnsi="Arial" w:cs="Arial"/>
          <w:bCs/>
          <w:iCs/>
          <w:color w:val="1F497D" w:themeColor="text2"/>
          <w:sz w:val="22"/>
          <w:szCs w:val="22"/>
          <w:lang w:val="de-DE"/>
        </w:rPr>
        <w:t xml:space="preserve">Istanbul </w:t>
      </w:r>
    </w:p>
    <w:p w:rsidR="00D04498" w:rsidRPr="003D3892" w:rsidRDefault="00AC5C4B" w:rsidP="00AC5C4B">
      <w:pPr>
        <w:tabs>
          <w:tab w:val="left" w:pos="1440"/>
        </w:tabs>
        <w:ind w:left="2160" w:hanging="2160"/>
        <w:rPr>
          <w:rFonts w:ascii="Arial" w:hAnsi="Arial" w:cs="Arial"/>
          <w:bCs/>
          <w:iCs/>
          <w:color w:val="1F497D" w:themeColor="text2"/>
          <w:sz w:val="22"/>
          <w:szCs w:val="22"/>
          <w:lang w:val="de-DE"/>
        </w:rPr>
      </w:pPr>
      <w:r w:rsidRPr="003D3892">
        <w:rPr>
          <w:rFonts w:ascii="Arial" w:hAnsi="Arial" w:cs="Arial"/>
          <w:bCs/>
          <w:iCs/>
          <w:color w:val="1F497D" w:themeColor="text2"/>
          <w:sz w:val="22"/>
          <w:szCs w:val="22"/>
          <w:lang w:val="de-DE"/>
        </w:rPr>
        <w:tab/>
      </w:r>
      <w:r w:rsidRPr="003D3892">
        <w:rPr>
          <w:rFonts w:ascii="Arial" w:hAnsi="Arial" w:cs="Arial"/>
          <w:bCs/>
          <w:iCs/>
          <w:color w:val="1F497D" w:themeColor="text2"/>
          <w:sz w:val="22"/>
          <w:szCs w:val="22"/>
          <w:lang w:val="de-DE"/>
        </w:rPr>
        <w:tab/>
        <w:t>Telefon:+90 212 227 2216</w:t>
      </w:r>
    </w:p>
    <w:p w:rsidR="00AC5C4B" w:rsidRPr="003D3892" w:rsidRDefault="00AC5C4B" w:rsidP="00AC5C4B">
      <w:pPr>
        <w:tabs>
          <w:tab w:val="left" w:pos="1440"/>
        </w:tabs>
        <w:ind w:left="2160" w:hanging="2160"/>
        <w:rPr>
          <w:rFonts w:ascii="Arial" w:hAnsi="Arial" w:cs="Arial"/>
          <w:bCs/>
          <w:iCs/>
          <w:color w:val="1F497D" w:themeColor="text2"/>
          <w:sz w:val="22"/>
          <w:szCs w:val="22"/>
          <w:lang w:val="de-DE"/>
        </w:rPr>
      </w:pPr>
      <w:r w:rsidRPr="003D3892">
        <w:rPr>
          <w:rFonts w:ascii="Arial" w:hAnsi="Arial" w:cs="Arial"/>
          <w:bCs/>
          <w:iCs/>
          <w:color w:val="1F497D" w:themeColor="text2"/>
          <w:sz w:val="22"/>
          <w:szCs w:val="22"/>
          <w:lang w:val="de-DE"/>
        </w:rPr>
        <w:tab/>
      </w:r>
      <w:r w:rsidRPr="003D3892">
        <w:rPr>
          <w:rFonts w:ascii="Arial" w:hAnsi="Arial" w:cs="Arial"/>
          <w:bCs/>
          <w:iCs/>
          <w:color w:val="1F497D" w:themeColor="text2"/>
          <w:sz w:val="22"/>
          <w:szCs w:val="22"/>
          <w:lang w:val="de-DE"/>
        </w:rPr>
        <w:tab/>
      </w:r>
      <w:hyperlink r:id="rId12" w:history="1">
        <w:r w:rsidRPr="003D3892">
          <w:rPr>
            <w:rStyle w:val="Hyperlink"/>
            <w:bCs/>
            <w:iCs/>
            <w:sz w:val="22"/>
            <w:szCs w:val="22"/>
            <w:lang w:val="de-DE"/>
          </w:rPr>
          <w:t>http://www.feriye.com/</w:t>
        </w:r>
      </w:hyperlink>
      <w:r w:rsidRPr="003D3892">
        <w:rPr>
          <w:rFonts w:ascii="Arial" w:hAnsi="Arial" w:cs="Arial"/>
          <w:bCs/>
          <w:iCs/>
          <w:color w:val="1F497D" w:themeColor="text2"/>
          <w:sz w:val="22"/>
          <w:szCs w:val="22"/>
          <w:lang w:val="de-DE"/>
        </w:rPr>
        <w:t xml:space="preserve"> </w:t>
      </w:r>
    </w:p>
    <w:p w:rsidR="007C2877" w:rsidRPr="003D3892" w:rsidRDefault="007C2877" w:rsidP="00D32348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0"/>
          <w:szCs w:val="20"/>
          <w:lang w:val="de-DE"/>
        </w:rPr>
      </w:pPr>
    </w:p>
    <w:p w:rsidR="00C11010" w:rsidRPr="00FE55EA" w:rsidRDefault="00F651B4" w:rsidP="00DF27B6">
      <w:pPr>
        <w:pBdr>
          <w:top w:val="single" w:sz="2" w:space="1" w:color="808080" w:themeColor="background1" w:themeShade="80"/>
          <w:left w:val="single" w:sz="2" w:space="4" w:color="808080" w:themeColor="background1" w:themeShade="80"/>
          <w:bottom w:val="single" w:sz="2" w:space="1" w:color="808080" w:themeColor="background1" w:themeShade="80"/>
          <w:right w:val="single" w:sz="2" w:space="4" w:color="808080" w:themeColor="background1" w:themeShade="80"/>
        </w:pBdr>
        <w:ind w:right="-618"/>
        <w:rPr>
          <w:rFonts w:ascii="Arial" w:hAnsi="Arial" w:cs="Arial"/>
          <w:b/>
          <w:color w:val="1F497D" w:themeColor="text2"/>
          <w:lang w:val="en-US"/>
        </w:rPr>
      </w:pPr>
      <w:r w:rsidRPr="00FE55EA">
        <w:rPr>
          <w:rFonts w:ascii="Arial" w:hAnsi="Arial" w:cs="Arial"/>
          <w:b/>
          <w:color w:val="1F497D" w:themeColor="text2"/>
          <w:lang w:val="en-US"/>
        </w:rPr>
        <w:t>Thurs</w:t>
      </w:r>
      <w:r w:rsidR="00667A59" w:rsidRPr="00FE55EA">
        <w:rPr>
          <w:rFonts w:ascii="Arial" w:hAnsi="Arial" w:cs="Arial"/>
          <w:b/>
          <w:color w:val="1F497D" w:themeColor="text2"/>
          <w:lang w:val="en-US"/>
        </w:rPr>
        <w:t>day</w:t>
      </w:r>
      <w:r w:rsidR="00C11010" w:rsidRPr="00FE55EA">
        <w:rPr>
          <w:rFonts w:ascii="Arial" w:hAnsi="Arial" w:cs="Arial"/>
          <w:b/>
          <w:color w:val="1F497D" w:themeColor="text2"/>
          <w:lang w:val="en-US"/>
        </w:rPr>
        <w:t xml:space="preserve">, </w:t>
      </w:r>
      <w:r w:rsidRPr="00FE55EA">
        <w:rPr>
          <w:rFonts w:ascii="Arial" w:hAnsi="Arial" w:cs="Arial"/>
          <w:b/>
          <w:color w:val="1F497D" w:themeColor="text2"/>
          <w:lang w:val="en-US"/>
        </w:rPr>
        <w:t>2</w:t>
      </w:r>
      <w:r w:rsidR="00E82613" w:rsidRPr="00FE55EA">
        <w:rPr>
          <w:rFonts w:ascii="Arial" w:hAnsi="Arial" w:cs="Arial"/>
          <w:b/>
          <w:color w:val="1F497D" w:themeColor="text2"/>
          <w:lang w:val="en-US"/>
        </w:rPr>
        <w:t>1</w:t>
      </w:r>
      <w:r w:rsidR="00E82613" w:rsidRPr="00A4441A">
        <w:rPr>
          <w:rFonts w:ascii="Arial" w:hAnsi="Arial" w:cs="Arial"/>
          <w:b/>
          <w:color w:val="1F497D" w:themeColor="text2"/>
          <w:vertAlign w:val="superscript"/>
          <w:lang w:val="en-US"/>
        </w:rPr>
        <w:t>st</w:t>
      </w:r>
      <w:r w:rsidR="00A4441A">
        <w:rPr>
          <w:rFonts w:ascii="Arial" w:hAnsi="Arial" w:cs="Arial"/>
          <w:b/>
          <w:color w:val="1F497D" w:themeColor="text2"/>
          <w:lang w:val="en-US"/>
        </w:rPr>
        <w:t xml:space="preserve"> </w:t>
      </w:r>
      <w:r w:rsidRPr="00FE55EA">
        <w:rPr>
          <w:rFonts w:ascii="Arial" w:hAnsi="Arial" w:cs="Arial"/>
          <w:b/>
          <w:color w:val="1F497D" w:themeColor="text2"/>
          <w:lang w:val="en-US"/>
        </w:rPr>
        <w:t>November 2013</w:t>
      </w:r>
    </w:p>
    <w:p w:rsidR="004179AE" w:rsidRDefault="004179AE" w:rsidP="00C73F5F">
      <w:pPr>
        <w:rPr>
          <w:rFonts w:ascii="Arial" w:hAnsi="Arial" w:cs="Arial"/>
          <w:b/>
          <w:bCs/>
          <w:iCs/>
          <w:color w:val="1F497D" w:themeColor="text2"/>
          <w:sz w:val="22"/>
          <w:szCs w:val="22"/>
        </w:rPr>
      </w:pPr>
    </w:p>
    <w:p w:rsidR="004179AE" w:rsidRDefault="004179AE" w:rsidP="00C73F5F">
      <w:pPr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>
        <w:rPr>
          <w:rFonts w:ascii="Arial" w:hAnsi="Arial" w:cs="Arial"/>
          <w:b/>
          <w:bCs/>
          <w:iCs/>
          <w:color w:val="1F497D" w:themeColor="text2"/>
          <w:sz w:val="22"/>
          <w:szCs w:val="22"/>
        </w:rPr>
        <w:t>Business Forum Turkey-Luxembourg</w:t>
      </w:r>
      <w:r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</w:t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>in collaboration with DEIK</w:t>
      </w:r>
      <w:r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in presence of HRH the Grand Duke of Luxembourg</w:t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and of President </w:t>
      </w:r>
      <w:proofErr w:type="spellStart"/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>Gül</w:t>
      </w:r>
      <w:proofErr w:type="spellEnd"/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(</w:t>
      </w:r>
      <w:proofErr w:type="spellStart"/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>tbc</w:t>
      </w:r>
      <w:proofErr w:type="spellEnd"/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>)</w:t>
      </w:r>
    </w:p>
    <w:p w:rsidR="00D34A6D" w:rsidRDefault="00D34A6D" w:rsidP="00C73F5F">
      <w:pPr>
        <w:rPr>
          <w:rFonts w:ascii="Arial" w:hAnsi="Arial" w:cs="Arial"/>
          <w:bCs/>
          <w:iCs/>
          <w:color w:val="1F497D" w:themeColor="text2"/>
          <w:sz w:val="22"/>
          <w:szCs w:val="22"/>
        </w:rPr>
      </w:pPr>
    </w:p>
    <w:p w:rsidR="00D34A6D" w:rsidRPr="00D34A6D" w:rsidRDefault="00D34A6D" w:rsidP="00C73F5F">
      <w:pPr>
        <w:rPr>
          <w:rFonts w:ascii="Arial" w:hAnsi="Arial" w:cs="Arial"/>
          <w:bCs/>
          <w:iCs/>
          <w:color w:val="1F497D" w:themeColor="text2"/>
          <w:sz w:val="22"/>
          <w:szCs w:val="22"/>
          <w:u w:val="single"/>
        </w:rPr>
      </w:pPr>
      <w:r w:rsidRPr="00D34A6D">
        <w:rPr>
          <w:rFonts w:ascii="Arial" w:hAnsi="Arial" w:cs="Arial"/>
          <w:bCs/>
          <w:iCs/>
          <w:color w:val="1F497D" w:themeColor="text2"/>
          <w:sz w:val="22"/>
          <w:szCs w:val="22"/>
          <w:u w:val="single"/>
        </w:rPr>
        <w:t>Program of the seminar</w:t>
      </w:r>
      <w:r>
        <w:rPr>
          <w:rFonts w:ascii="Arial" w:hAnsi="Arial" w:cs="Arial"/>
          <w:bCs/>
          <w:iCs/>
          <w:color w:val="1F497D" w:themeColor="text2"/>
          <w:sz w:val="22"/>
          <w:szCs w:val="22"/>
          <w:u w:val="single"/>
        </w:rPr>
        <w:t>*</w:t>
      </w:r>
      <w:r w:rsidRPr="00D34A6D">
        <w:rPr>
          <w:rFonts w:ascii="Arial" w:hAnsi="Arial" w:cs="Arial"/>
          <w:bCs/>
          <w:iCs/>
          <w:color w:val="1F497D" w:themeColor="text2"/>
          <w:sz w:val="22"/>
          <w:szCs w:val="22"/>
          <w:u w:val="single"/>
        </w:rPr>
        <w:t>:</w:t>
      </w:r>
    </w:p>
    <w:p w:rsidR="004179AE" w:rsidRDefault="004179AE" w:rsidP="00C73F5F">
      <w:pPr>
        <w:rPr>
          <w:rFonts w:ascii="Arial" w:hAnsi="Arial" w:cs="Arial"/>
          <w:bCs/>
          <w:iCs/>
          <w:color w:val="00008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08"/>
        <w:gridCol w:w="7543"/>
      </w:tblGrid>
      <w:tr w:rsidR="004179AE" w:rsidRPr="004179AE" w:rsidTr="002D12B7">
        <w:tc>
          <w:tcPr>
            <w:tcW w:w="1508" w:type="dxa"/>
          </w:tcPr>
          <w:p w:rsidR="004179AE" w:rsidRPr="00D34A6D" w:rsidRDefault="004179AE" w:rsidP="00522C76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D34A6D">
              <w:rPr>
                <w:rFonts w:ascii="Arial" w:hAnsi="Arial" w:cs="Arial"/>
                <w:color w:val="1F497D" w:themeColor="text2"/>
                <w:sz w:val="20"/>
                <w:szCs w:val="20"/>
              </w:rPr>
              <w:t>09.00-09.30</w:t>
            </w:r>
          </w:p>
        </w:tc>
        <w:tc>
          <w:tcPr>
            <w:tcW w:w="7543" w:type="dxa"/>
          </w:tcPr>
          <w:p w:rsidR="004179AE" w:rsidRPr="00D34A6D" w:rsidRDefault="004179AE" w:rsidP="00522C76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D34A6D">
              <w:rPr>
                <w:rFonts w:ascii="Arial" w:hAnsi="Arial" w:cs="Arial"/>
                <w:bCs/>
                <w:color w:val="1F497D" w:themeColor="text2"/>
                <w:sz w:val="20"/>
                <w:szCs w:val="20"/>
              </w:rPr>
              <w:t>Registration and welcome coffee</w:t>
            </w:r>
          </w:p>
        </w:tc>
      </w:tr>
      <w:tr w:rsidR="004179AE" w:rsidRPr="004179AE" w:rsidTr="002D12B7">
        <w:tc>
          <w:tcPr>
            <w:tcW w:w="1508" w:type="dxa"/>
          </w:tcPr>
          <w:p w:rsidR="004179AE" w:rsidRPr="00D34A6D" w:rsidRDefault="004179AE" w:rsidP="00522C76">
            <w:pPr>
              <w:rPr>
                <w:rFonts w:ascii="Arial" w:hAnsi="Arial" w:cs="Arial"/>
                <w:color w:val="1F497D" w:themeColor="text2"/>
              </w:rPr>
            </w:pPr>
            <w:r w:rsidRPr="00D34A6D">
              <w:rPr>
                <w:rFonts w:ascii="Arial" w:hAnsi="Arial" w:cs="Arial"/>
                <w:bCs/>
                <w:color w:val="1F497D" w:themeColor="text2"/>
              </w:rPr>
              <w:t>09.30-12.00</w:t>
            </w:r>
          </w:p>
        </w:tc>
        <w:tc>
          <w:tcPr>
            <w:tcW w:w="7543" w:type="dxa"/>
          </w:tcPr>
          <w:p w:rsidR="004179AE" w:rsidRPr="00D34A6D" w:rsidRDefault="004179AE" w:rsidP="00522C76">
            <w:pPr>
              <w:rPr>
                <w:rFonts w:ascii="Arial" w:hAnsi="Arial" w:cs="Arial"/>
                <w:color w:val="1F497D" w:themeColor="text2"/>
              </w:rPr>
            </w:pPr>
            <w:r w:rsidRPr="00D34A6D">
              <w:rPr>
                <w:rFonts w:ascii="Arial" w:hAnsi="Arial" w:cs="Arial"/>
                <w:b/>
                <w:bCs/>
                <w:color w:val="1F497D" w:themeColor="text2"/>
              </w:rPr>
              <w:t>Economic and Financial Seminar</w:t>
            </w:r>
          </w:p>
        </w:tc>
      </w:tr>
      <w:tr w:rsidR="004179AE" w:rsidRPr="003804CD" w:rsidTr="002D12B7">
        <w:tc>
          <w:tcPr>
            <w:tcW w:w="1508" w:type="dxa"/>
          </w:tcPr>
          <w:p w:rsidR="004179AE" w:rsidRPr="00D34A6D" w:rsidRDefault="004179AE" w:rsidP="00522C76">
            <w:pPr>
              <w:rPr>
                <w:rFonts w:ascii="Arial" w:hAnsi="Arial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7543" w:type="dxa"/>
          </w:tcPr>
          <w:p w:rsidR="004179AE" w:rsidRPr="00D34A6D" w:rsidRDefault="004179AE" w:rsidP="00522C76">
            <w:pPr>
              <w:rPr>
                <w:rFonts w:ascii="Arial" w:hAnsi="Arial" w:cs="Arial"/>
                <w:b/>
                <w:bCs/>
                <w:color w:val="1F497D" w:themeColor="text2"/>
                <w:sz w:val="22"/>
                <w:szCs w:val="22"/>
              </w:rPr>
            </w:pPr>
            <w:r w:rsidRPr="00D34A6D">
              <w:rPr>
                <w:rFonts w:ascii="Arial" w:hAnsi="Arial" w:cs="Arial"/>
                <w:b/>
                <w:bCs/>
                <w:color w:val="1F497D" w:themeColor="text2"/>
                <w:sz w:val="22"/>
                <w:szCs w:val="22"/>
              </w:rPr>
              <w:t>Welcome Addresses</w:t>
            </w:r>
          </w:p>
        </w:tc>
      </w:tr>
      <w:tr w:rsidR="004179AE" w:rsidRPr="003804CD" w:rsidTr="002D12B7">
        <w:tc>
          <w:tcPr>
            <w:tcW w:w="1508" w:type="dxa"/>
          </w:tcPr>
          <w:p w:rsidR="004179AE" w:rsidRPr="00D34A6D" w:rsidRDefault="004179AE" w:rsidP="00522C76">
            <w:pPr>
              <w:rPr>
                <w:rFonts w:ascii="Arial" w:hAnsi="Arial" w:cs="Arial"/>
                <w:color w:val="1F497D" w:themeColor="text2"/>
                <w:sz w:val="22"/>
                <w:szCs w:val="22"/>
              </w:rPr>
            </w:pPr>
            <w:r w:rsidRPr="00D34A6D">
              <w:rPr>
                <w:rFonts w:ascii="Arial" w:hAnsi="Arial" w:cs="Arial"/>
                <w:color w:val="1F497D" w:themeColor="text2"/>
                <w:sz w:val="22"/>
                <w:szCs w:val="22"/>
              </w:rPr>
              <w:t>09.30</w:t>
            </w:r>
          </w:p>
        </w:tc>
        <w:tc>
          <w:tcPr>
            <w:tcW w:w="7543" w:type="dxa"/>
          </w:tcPr>
          <w:p w:rsidR="004179AE" w:rsidRPr="00D34A6D" w:rsidRDefault="004179AE" w:rsidP="00522C76">
            <w:pPr>
              <w:rPr>
                <w:rFonts w:ascii="Arial" w:hAnsi="Arial" w:cs="Arial"/>
                <w:b/>
                <w:bCs/>
                <w:color w:val="1F497D" w:themeColor="text2"/>
                <w:sz w:val="22"/>
                <w:szCs w:val="22"/>
              </w:rPr>
            </w:pPr>
            <w:proofErr w:type="spellStart"/>
            <w:r w:rsidRPr="00D34A6D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>Rifat</w:t>
            </w:r>
            <w:proofErr w:type="spellEnd"/>
            <w:r w:rsidRPr="00D34A6D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 xml:space="preserve"> </w:t>
            </w:r>
            <w:proofErr w:type="spellStart"/>
            <w:r w:rsidRPr="00D34A6D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>Hisarcıklıoğlu</w:t>
            </w:r>
            <w:proofErr w:type="spellEnd"/>
            <w:r w:rsidRPr="00D34A6D">
              <w:rPr>
                <w:rStyle w:val="A10"/>
                <w:rFonts w:ascii="Arial" w:hAnsi="Arial" w:cs="Arial"/>
                <w:color w:val="1F497D" w:themeColor="text2"/>
                <w:sz w:val="22"/>
                <w:szCs w:val="22"/>
              </w:rPr>
              <w:t>, President, TOBB &amp; DEIK</w:t>
            </w:r>
          </w:p>
        </w:tc>
      </w:tr>
      <w:tr w:rsidR="004179AE" w:rsidRPr="003804CD" w:rsidTr="002D12B7">
        <w:tc>
          <w:tcPr>
            <w:tcW w:w="1508" w:type="dxa"/>
          </w:tcPr>
          <w:p w:rsidR="004179AE" w:rsidRPr="00D34A6D" w:rsidRDefault="004179AE" w:rsidP="00522C76">
            <w:pPr>
              <w:rPr>
                <w:rFonts w:ascii="Arial" w:hAnsi="Arial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7543" w:type="dxa"/>
          </w:tcPr>
          <w:p w:rsidR="004179AE" w:rsidRPr="00D34A6D" w:rsidRDefault="004179AE" w:rsidP="00522C76">
            <w:pPr>
              <w:rPr>
                <w:rStyle w:val="A10"/>
                <w:rFonts w:ascii="Arial" w:hAnsi="Arial" w:cs="Arial"/>
                <w:color w:val="1F497D" w:themeColor="text2"/>
                <w:sz w:val="22"/>
                <w:szCs w:val="22"/>
              </w:rPr>
            </w:pPr>
            <w:r w:rsidRPr="00D34A6D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 xml:space="preserve">Pierre </w:t>
            </w:r>
            <w:proofErr w:type="spellStart"/>
            <w:r w:rsidRPr="00D34A6D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>Gramegna</w:t>
            </w:r>
            <w:proofErr w:type="spellEnd"/>
            <w:r w:rsidRPr="00D34A6D">
              <w:rPr>
                <w:rStyle w:val="A10"/>
                <w:rFonts w:ascii="Arial" w:hAnsi="Arial" w:cs="Arial"/>
                <w:color w:val="1F497D" w:themeColor="text2"/>
                <w:sz w:val="22"/>
                <w:szCs w:val="22"/>
              </w:rPr>
              <w:t>, Director General, Chamber of Commerce of the Grand Duchy of Luxembourg</w:t>
            </w:r>
          </w:p>
          <w:p w:rsidR="00D34A6D" w:rsidRPr="00D34A6D" w:rsidRDefault="00D34A6D" w:rsidP="00522C76">
            <w:pPr>
              <w:rPr>
                <w:rFonts w:ascii="Arial" w:hAnsi="Arial" w:cs="Arial"/>
                <w:b/>
                <w:bCs/>
                <w:color w:val="1F497D" w:themeColor="text2"/>
                <w:sz w:val="22"/>
                <w:szCs w:val="22"/>
              </w:rPr>
            </w:pPr>
          </w:p>
        </w:tc>
      </w:tr>
      <w:tr w:rsidR="004179AE" w:rsidRPr="003804CD" w:rsidTr="002D12B7">
        <w:tc>
          <w:tcPr>
            <w:tcW w:w="1508" w:type="dxa"/>
          </w:tcPr>
          <w:p w:rsidR="004179AE" w:rsidRPr="00D34A6D" w:rsidRDefault="004179AE" w:rsidP="00522C76">
            <w:pPr>
              <w:rPr>
                <w:rFonts w:ascii="Arial" w:hAnsi="Arial" w:cs="Arial"/>
                <w:color w:val="1F497D" w:themeColor="text2"/>
                <w:sz w:val="22"/>
                <w:szCs w:val="22"/>
              </w:rPr>
            </w:pPr>
            <w:r w:rsidRPr="00D34A6D">
              <w:rPr>
                <w:rFonts w:ascii="Arial" w:hAnsi="Arial" w:cs="Arial"/>
                <w:color w:val="1F497D" w:themeColor="text2"/>
                <w:sz w:val="22"/>
                <w:szCs w:val="22"/>
              </w:rPr>
              <w:t>09.45</w:t>
            </w:r>
          </w:p>
        </w:tc>
        <w:tc>
          <w:tcPr>
            <w:tcW w:w="7543" w:type="dxa"/>
          </w:tcPr>
          <w:p w:rsidR="004179AE" w:rsidRPr="00D34A6D" w:rsidRDefault="004179AE" w:rsidP="00522C76">
            <w:pPr>
              <w:rPr>
                <w:rFonts w:ascii="Arial" w:hAnsi="Arial" w:cs="Arial"/>
                <w:b/>
                <w:bCs/>
                <w:color w:val="1F497D" w:themeColor="text2"/>
                <w:sz w:val="22"/>
                <w:szCs w:val="22"/>
              </w:rPr>
            </w:pPr>
            <w:r w:rsidRPr="00D34A6D">
              <w:rPr>
                <w:rFonts w:ascii="Arial" w:hAnsi="Arial" w:cs="Arial"/>
                <w:b/>
                <w:bCs/>
                <w:color w:val="1F497D" w:themeColor="text2"/>
                <w:sz w:val="22"/>
                <w:szCs w:val="22"/>
              </w:rPr>
              <w:t>Keynote speeches</w:t>
            </w:r>
          </w:p>
        </w:tc>
      </w:tr>
      <w:tr w:rsidR="004179AE" w:rsidRPr="003804CD" w:rsidTr="002D12B7">
        <w:tc>
          <w:tcPr>
            <w:tcW w:w="1508" w:type="dxa"/>
          </w:tcPr>
          <w:p w:rsidR="004179AE" w:rsidRPr="00D34A6D" w:rsidRDefault="004179AE" w:rsidP="00522C76">
            <w:pPr>
              <w:rPr>
                <w:rFonts w:ascii="Arial" w:hAnsi="Arial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7543" w:type="dxa"/>
          </w:tcPr>
          <w:p w:rsidR="004179AE" w:rsidRPr="00D34A6D" w:rsidRDefault="004179AE" w:rsidP="00522C76">
            <w:pPr>
              <w:rPr>
                <w:rFonts w:ascii="Arial" w:hAnsi="Arial" w:cs="Arial"/>
                <w:b/>
                <w:bCs/>
                <w:color w:val="1F497D" w:themeColor="text2"/>
                <w:sz w:val="22"/>
                <w:szCs w:val="22"/>
              </w:rPr>
            </w:pPr>
            <w:r w:rsidRPr="00D34A6D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 xml:space="preserve">H.E. </w:t>
            </w:r>
            <w:proofErr w:type="spellStart"/>
            <w:r w:rsidRPr="00D34A6D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>Zafer</w:t>
            </w:r>
            <w:proofErr w:type="spellEnd"/>
            <w:r w:rsidRPr="00D34A6D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 xml:space="preserve"> </w:t>
            </w:r>
            <w:proofErr w:type="spellStart"/>
            <w:r w:rsidRPr="00D34A6D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>Çağlayan</w:t>
            </w:r>
            <w:proofErr w:type="spellEnd"/>
            <w:r w:rsidRPr="00D34A6D">
              <w:rPr>
                <w:rFonts w:ascii="Arial" w:hAnsi="Arial" w:cs="Arial"/>
                <w:color w:val="1F497D" w:themeColor="text2"/>
                <w:sz w:val="22"/>
                <w:szCs w:val="22"/>
              </w:rPr>
              <w:t>, Minister of the Economy, Republic of Turkey</w:t>
            </w:r>
          </w:p>
        </w:tc>
      </w:tr>
      <w:tr w:rsidR="004179AE" w:rsidRPr="003804CD" w:rsidTr="002D12B7">
        <w:tc>
          <w:tcPr>
            <w:tcW w:w="1508" w:type="dxa"/>
          </w:tcPr>
          <w:p w:rsidR="004179AE" w:rsidRPr="00D34A6D" w:rsidRDefault="004179AE" w:rsidP="00522C76">
            <w:pPr>
              <w:rPr>
                <w:rFonts w:ascii="Arial" w:hAnsi="Arial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7543" w:type="dxa"/>
          </w:tcPr>
          <w:p w:rsidR="004179AE" w:rsidRPr="00D34A6D" w:rsidRDefault="004179AE" w:rsidP="00522C76">
            <w:pPr>
              <w:rPr>
                <w:rFonts w:ascii="Arial" w:hAnsi="Arial" w:cs="Arial"/>
                <w:color w:val="1F497D" w:themeColor="text2"/>
                <w:sz w:val="22"/>
                <w:szCs w:val="22"/>
              </w:rPr>
            </w:pPr>
            <w:r w:rsidRPr="00D34A6D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>H.E. Etienne Schneider</w:t>
            </w:r>
            <w:r w:rsidRPr="00D34A6D">
              <w:rPr>
                <w:rFonts w:ascii="Arial" w:hAnsi="Arial" w:cs="Arial"/>
                <w:color w:val="1F497D" w:themeColor="text2"/>
                <w:sz w:val="22"/>
                <w:szCs w:val="22"/>
              </w:rPr>
              <w:t>, Minister of the Economy and Foreign Trade, Grand Duchy of Luxembourg</w:t>
            </w:r>
          </w:p>
          <w:p w:rsidR="00D34A6D" w:rsidRPr="00D34A6D" w:rsidRDefault="00D34A6D" w:rsidP="00522C76">
            <w:pPr>
              <w:rPr>
                <w:rFonts w:ascii="Arial" w:hAnsi="Arial" w:cs="Arial"/>
                <w:b/>
                <w:bCs/>
                <w:color w:val="1F497D" w:themeColor="text2"/>
                <w:sz w:val="22"/>
                <w:szCs w:val="22"/>
              </w:rPr>
            </w:pPr>
          </w:p>
        </w:tc>
      </w:tr>
      <w:tr w:rsidR="004179AE" w:rsidRPr="003804CD" w:rsidTr="002D12B7">
        <w:tc>
          <w:tcPr>
            <w:tcW w:w="1508" w:type="dxa"/>
          </w:tcPr>
          <w:p w:rsidR="004179AE" w:rsidRPr="00D34A6D" w:rsidRDefault="004179AE" w:rsidP="00522C76">
            <w:pPr>
              <w:rPr>
                <w:rFonts w:ascii="Arial" w:hAnsi="Arial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7543" w:type="dxa"/>
          </w:tcPr>
          <w:p w:rsidR="004179AE" w:rsidRPr="00D34A6D" w:rsidRDefault="004179AE" w:rsidP="00522C76">
            <w:pPr>
              <w:rPr>
                <w:rFonts w:ascii="Arial" w:hAnsi="Arial" w:cs="Arial"/>
                <w:b/>
                <w:bCs/>
                <w:color w:val="1F497D" w:themeColor="text2"/>
                <w:sz w:val="22"/>
                <w:szCs w:val="22"/>
              </w:rPr>
            </w:pPr>
            <w:r w:rsidRPr="00D34A6D">
              <w:rPr>
                <w:rFonts w:ascii="Arial" w:hAnsi="Arial" w:cs="Arial"/>
                <w:b/>
                <w:bCs/>
                <w:color w:val="1F497D" w:themeColor="text2"/>
                <w:sz w:val="22"/>
                <w:szCs w:val="22"/>
              </w:rPr>
              <w:t>Testimonial CFL / Mars Logistics</w:t>
            </w:r>
          </w:p>
          <w:p w:rsidR="004179AE" w:rsidRPr="00D34A6D" w:rsidRDefault="004179AE" w:rsidP="00522C76">
            <w:pPr>
              <w:rPr>
                <w:rFonts w:ascii="Arial" w:hAnsi="Arial" w:cs="Arial"/>
                <w:color w:val="1F497D" w:themeColor="text2"/>
                <w:sz w:val="22"/>
                <w:szCs w:val="22"/>
              </w:rPr>
            </w:pPr>
            <w:r w:rsidRPr="00D34A6D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 xml:space="preserve">Fernand </w:t>
            </w:r>
            <w:proofErr w:type="spellStart"/>
            <w:r w:rsidRPr="00D34A6D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>Rippinger</w:t>
            </w:r>
            <w:proofErr w:type="spellEnd"/>
            <w:r w:rsidRPr="00D34A6D">
              <w:rPr>
                <w:rFonts w:ascii="Arial" w:hAnsi="Arial" w:cs="Arial"/>
                <w:color w:val="1F497D" w:themeColor="text2"/>
                <w:sz w:val="22"/>
                <w:szCs w:val="22"/>
              </w:rPr>
              <w:t>, CEO, CFL cargo</w:t>
            </w:r>
          </w:p>
          <w:p w:rsidR="00D34A6D" w:rsidRPr="00D34A6D" w:rsidRDefault="00D34A6D" w:rsidP="00522C76">
            <w:pPr>
              <w:rPr>
                <w:rFonts w:ascii="Arial" w:hAnsi="Arial" w:cs="Arial"/>
                <w:b/>
                <w:bCs/>
                <w:color w:val="1F497D" w:themeColor="text2"/>
                <w:sz w:val="22"/>
                <w:szCs w:val="22"/>
              </w:rPr>
            </w:pPr>
          </w:p>
        </w:tc>
      </w:tr>
      <w:tr w:rsidR="004179AE" w:rsidRPr="002D12B7" w:rsidTr="002D12B7">
        <w:tc>
          <w:tcPr>
            <w:tcW w:w="1508" w:type="dxa"/>
          </w:tcPr>
          <w:p w:rsidR="004179AE" w:rsidRPr="00D34A6D" w:rsidRDefault="004179AE" w:rsidP="00522C76">
            <w:pPr>
              <w:rPr>
                <w:rFonts w:ascii="Arial" w:hAnsi="Arial" w:cs="Arial"/>
                <w:color w:val="1F497D" w:themeColor="text2"/>
                <w:sz w:val="22"/>
                <w:szCs w:val="22"/>
              </w:rPr>
            </w:pPr>
            <w:r w:rsidRPr="00D34A6D">
              <w:rPr>
                <w:rFonts w:ascii="Arial" w:hAnsi="Arial" w:cs="Arial"/>
                <w:color w:val="1F497D" w:themeColor="text2"/>
                <w:sz w:val="22"/>
                <w:szCs w:val="22"/>
              </w:rPr>
              <w:t>10.30</w:t>
            </w:r>
          </w:p>
        </w:tc>
        <w:tc>
          <w:tcPr>
            <w:tcW w:w="7543" w:type="dxa"/>
          </w:tcPr>
          <w:p w:rsidR="004179AE" w:rsidRPr="00D34A6D" w:rsidRDefault="004179AE" w:rsidP="00522C76">
            <w:pPr>
              <w:rPr>
                <w:rFonts w:ascii="Arial" w:hAnsi="Arial" w:cs="Arial"/>
                <w:b/>
                <w:bCs/>
                <w:color w:val="1F497D" w:themeColor="text2"/>
                <w:sz w:val="22"/>
                <w:szCs w:val="22"/>
              </w:rPr>
            </w:pPr>
            <w:r w:rsidRPr="00D34A6D">
              <w:rPr>
                <w:rFonts w:ascii="Arial" w:hAnsi="Arial" w:cs="Arial"/>
                <w:b/>
                <w:bCs/>
                <w:color w:val="1F497D" w:themeColor="text2"/>
                <w:sz w:val="22"/>
                <w:szCs w:val="22"/>
              </w:rPr>
              <w:t>Solutions made in Luxembourg for Turkish investors</w:t>
            </w:r>
          </w:p>
          <w:p w:rsidR="004179AE" w:rsidRPr="00D34A6D" w:rsidRDefault="004179AE" w:rsidP="00522C76">
            <w:pPr>
              <w:rPr>
                <w:rFonts w:ascii="Arial" w:hAnsi="Arial" w:cs="Arial"/>
                <w:color w:val="1F497D" w:themeColor="text2"/>
                <w:sz w:val="22"/>
                <w:szCs w:val="22"/>
              </w:rPr>
            </w:pPr>
            <w:r w:rsidRPr="00D34A6D">
              <w:rPr>
                <w:rFonts w:ascii="Arial" w:hAnsi="Arial" w:cs="Arial"/>
                <w:color w:val="1F497D" w:themeColor="text2"/>
                <w:sz w:val="22"/>
                <w:szCs w:val="22"/>
              </w:rPr>
              <w:t xml:space="preserve">Moderator: </w:t>
            </w:r>
            <w:r w:rsidRPr="00D34A6D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 xml:space="preserve">Nicolas </w:t>
            </w:r>
            <w:proofErr w:type="spellStart"/>
            <w:r w:rsidRPr="00D34A6D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>Mackel</w:t>
            </w:r>
            <w:proofErr w:type="spellEnd"/>
            <w:r w:rsidRPr="00D34A6D">
              <w:rPr>
                <w:rFonts w:ascii="Arial" w:hAnsi="Arial" w:cs="Arial"/>
                <w:color w:val="1F497D" w:themeColor="text2"/>
                <w:sz w:val="22"/>
                <w:szCs w:val="22"/>
              </w:rPr>
              <w:t>, CEO, Luxembourg for Finance (LFF)</w:t>
            </w:r>
          </w:p>
          <w:p w:rsidR="004179AE" w:rsidRPr="00D34A6D" w:rsidRDefault="004179AE" w:rsidP="00522C76">
            <w:pPr>
              <w:rPr>
                <w:rFonts w:ascii="Arial" w:hAnsi="Arial" w:cs="Arial"/>
                <w:color w:val="1F497D" w:themeColor="text2"/>
                <w:sz w:val="22"/>
                <w:szCs w:val="22"/>
              </w:rPr>
            </w:pPr>
            <w:r w:rsidRPr="00D34A6D">
              <w:rPr>
                <w:rFonts w:ascii="Arial" w:hAnsi="Arial" w:cs="Arial"/>
                <w:color w:val="1F497D" w:themeColor="text2"/>
                <w:sz w:val="22"/>
                <w:szCs w:val="22"/>
              </w:rPr>
              <w:t xml:space="preserve">Participants: </w:t>
            </w:r>
            <w:r w:rsidRPr="00D34A6D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>Didem Gordon</w:t>
            </w:r>
            <w:r w:rsidRPr="00D34A6D">
              <w:rPr>
                <w:rFonts w:ascii="Arial" w:hAnsi="Arial" w:cs="Arial"/>
                <w:color w:val="1F497D" w:themeColor="text2"/>
                <w:sz w:val="22"/>
                <w:szCs w:val="22"/>
              </w:rPr>
              <w:t xml:space="preserve">, Vice Chairman, Turkish Institutional Investment Manager’s Association (TKYD) – CEO, </w:t>
            </w:r>
            <w:proofErr w:type="spellStart"/>
            <w:r w:rsidRPr="00D34A6D">
              <w:rPr>
                <w:rFonts w:ascii="Arial" w:hAnsi="Arial" w:cs="Arial"/>
                <w:color w:val="1F497D" w:themeColor="text2"/>
                <w:sz w:val="22"/>
                <w:szCs w:val="22"/>
              </w:rPr>
              <w:t>Ashmore</w:t>
            </w:r>
            <w:proofErr w:type="spellEnd"/>
            <w:r w:rsidRPr="00D34A6D">
              <w:rPr>
                <w:rFonts w:ascii="Arial" w:hAnsi="Arial" w:cs="Arial"/>
                <w:color w:val="1F497D" w:themeColor="text2"/>
                <w:sz w:val="22"/>
                <w:szCs w:val="22"/>
              </w:rPr>
              <w:t xml:space="preserve"> Asset Management</w:t>
            </w:r>
          </w:p>
          <w:p w:rsidR="004179AE" w:rsidRPr="00D34A6D" w:rsidRDefault="004179AE" w:rsidP="00522C76">
            <w:pPr>
              <w:rPr>
                <w:rFonts w:ascii="Arial" w:hAnsi="Arial" w:cs="Arial"/>
                <w:color w:val="1F497D" w:themeColor="text2"/>
                <w:sz w:val="22"/>
                <w:szCs w:val="22"/>
              </w:rPr>
            </w:pPr>
            <w:r w:rsidRPr="00D34A6D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>Yves Maas</w:t>
            </w:r>
            <w:r w:rsidRPr="00D34A6D">
              <w:rPr>
                <w:rFonts w:ascii="Arial" w:hAnsi="Arial" w:cs="Arial"/>
                <w:color w:val="1F497D" w:themeColor="text2"/>
                <w:sz w:val="22"/>
                <w:szCs w:val="22"/>
              </w:rPr>
              <w:t>, Head of Private Banking Group Luxembourg (PBGL)</w:t>
            </w:r>
          </w:p>
          <w:p w:rsidR="004179AE" w:rsidRPr="00D34A6D" w:rsidRDefault="004179AE" w:rsidP="00522C76">
            <w:pPr>
              <w:rPr>
                <w:rFonts w:ascii="Arial" w:hAnsi="Arial" w:cs="Arial"/>
                <w:color w:val="1F497D" w:themeColor="text2"/>
                <w:sz w:val="22"/>
                <w:szCs w:val="22"/>
              </w:rPr>
            </w:pPr>
            <w:proofErr w:type="spellStart"/>
            <w:r w:rsidRPr="00D34A6D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>Fouad</w:t>
            </w:r>
            <w:proofErr w:type="spellEnd"/>
            <w:r w:rsidRPr="00D34A6D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 xml:space="preserve"> </w:t>
            </w:r>
            <w:proofErr w:type="spellStart"/>
            <w:r w:rsidRPr="00D34A6D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>Rathle</w:t>
            </w:r>
            <w:proofErr w:type="spellEnd"/>
            <w:r w:rsidRPr="00D34A6D">
              <w:rPr>
                <w:rFonts w:ascii="Arial" w:hAnsi="Arial" w:cs="Arial"/>
                <w:color w:val="1F497D" w:themeColor="text2"/>
                <w:sz w:val="22"/>
                <w:szCs w:val="22"/>
              </w:rPr>
              <w:t xml:space="preserve">, CEO, </w:t>
            </w:r>
            <w:proofErr w:type="spellStart"/>
            <w:r w:rsidRPr="00D34A6D">
              <w:rPr>
                <w:rFonts w:ascii="Arial" w:hAnsi="Arial" w:cs="Arial"/>
                <w:color w:val="1F497D" w:themeColor="text2"/>
                <w:sz w:val="22"/>
                <w:szCs w:val="22"/>
              </w:rPr>
              <w:t>Türkiye</w:t>
            </w:r>
            <w:proofErr w:type="spellEnd"/>
            <w:r w:rsidRPr="00D34A6D">
              <w:rPr>
                <w:rFonts w:ascii="Arial" w:hAnsi="Arial" w:cs="Arial"/>
                <w:color w:val="1F497D" w:themeColor="text2"/>
                <w:sz w:val="22"/>
                <w:szCs w:val="22"/>
              </w:rPr>
              <w:t xml:space="preserve"> </w:t>
            </w:r>
            <w:proofErr w:type="spellStart"/>
            <w:r w:rsidRPr="00D34A6D">
              <w:rPr>
                <w:rFonts w:ascii="Arial" w:hAnsi="Arial" w:cs="Arial"/>
                <w:color w:val="1F497D" w:themeColor="text2"/>
                <w:sz w:val="22"/>
                <w:szCs w:val="22"/>
              </w:rPr>
              <w:t>Garanti</w:t>
            </w:r>
            <w:proofErr w:type="spellEnd"/>
            <w:r w:rsidRPr="00D34A6D">
              <w:rPr>
                <w:rFonts w:ascii="Arial" w:hAnsi="Arial" w:cs="Arial"/>
                <w:color w:val="1F497D" w:themeColor="text2"/>
                <w:sz w:val="22"/>
                <w:szCs w:val="22"/>
              </w:rPr>
              <w:t xml:space="preserve"> </w:t>
            </w:r>
            <w:proofErr w:type="spellStart"/>
            <w:r w:rsidRPr="00D34A6D">
              <w:rPr>
                <w:rFonts w:ascii="Arial" w:hAnsi="Arial" w:cs="Arial"/>
                <w:color w:val="1F497D" w:themeColor="text2"/>
                <w:sz w:val="22"/>
                <w:szCs w:val="22"/>
              </w:rPr>
              <w:t>Bankasi</w:t>
            </w:r>
            <w:proofErr w:type="spellEnd"/>
            <w:r w:rsidRPr="00D34A6D">
              <w:rPr>
                <w:rFonts w:ascii="Arial" w:hAnsi="Arial" w:cs="Arial"/>
                <w:color w:val="1F497D" w:themeColor="text2"/>
                <w:sz w:val="22"/>
                <w:szCs w:val="22"/>
              </w:rPr>
              <w:t xml:space="preserve"> A.Ş. (Luxembourg branch) </w:t>
            </w:r>
            <w:r w:rsidRPr="00D34A6D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 xml:space="preserve">Marc </w:t>
            </w:r>
            <w:proofErr w:type="spellStart"/>
            <w:r w:rsidRPr="00D34A6D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>Saluzzi</w:t>
            </w:r>
            <w:proofErr w:type="spellEnd"/>
            <w:r w:rsidRPr="00D34A6D">
              <w:rPr>
                <w:rFonts w:ascii="Arial" w:hAnsi="Arial" w:cs="Arial"/>
                <w:color w:val="1F497D" w:themeColor="text2"/>
                <w:sz w:val="22"/>
                <w:szCs w:val="22"/>
              </w:rPr>
              <w:t>, Chairman, Association of the Luxembourg Fund Industry (ALFI)</w:t>
            </w:r>
          </w:p>
          <w:p w:rsidR="004179AE" w:rsidRPr="00D34A6D" w:rsidRDefault="004179AE" w:rsidP="00522C76">
            <w:pPr>
              <w:rPr>
                <w:rFonts w:ascii="Arial" w:hAnsi="Arial" w:cs="Arial"/>
                <w:color w:val="1F497D" w:themeColor="text2"/>
                <w:sz w:val="22"/>
                <w:szCs w:val="22"/>
                <w:lang w:val="de-DE"/>
              </w:rPr>
            </w:pPr>
            <w:r w:rsidRPr="00D34A6D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  <w:lang w:val="de-DE"/>
              </w:rPr>
              <w:t>Robert Scharfe</w:t>
            </w:r>
            <w:r w:rsidRPr="00D34A6D">
              <w:rPr>
                <w:rFonts w:ascii="Arial" w:hAnsi="Arial" w:cs="Arial"/>
                <w:color w:val="1F497D" w:themeColor="text2"/>
                <w:sz w:val="22"/>
                <w:szCs w:val="22"/>
                <w:lang w:val="de-DE"/>
              </w:rPr>
              <w:t>, CEO, Luxembourg Stock Exchange</w:t>
            </w:r>
          </w:p>
          <w:p w:rsidR="004179AE" w:rsidRPr="00D34A6D" w:rsidRDefault="004179AE" w:rsidP="00522C76">
            <w:pPr>
              <w:rPr>
                <w:rFonts w:ascii="Arial" w:hAnsi="Arial" w:cs="Arial"/>
                <w:b/>
                <w:bCs/>
                <w:color w:val="1F497D" w:themeColor="text2"/>
                <w:sz w:val="22"/>
                <w:szCs w:val="22"/>
                <w:lang w:val="de-DE"/>
              </w:rPr>
            </w:pPr>
          </w:p>
        </w:tc>
      </w:tr>
      <w:tr w:rsidR="004179AE" w:rsidRPr="003804CD" w:rsidTr="002D12B7">
        <w:tc>
          <w:tcPr>
            <w:tcW w:w="1508" w:type="dxa"/>
          </w:tcPr>
          <w:p w:rsidR="004179AE" w:rsidRPr="00D34A6D" w:rsidRDefault="004179AE" w:rsidP="00522C76">
            <w:pPr>
              <w:rPr>
                <w:rFonts w:ascii="Arial" w:hAnsi="Arial" w:cs="Arial"/>
                <w:color w:val="1F497D" w:themeColor="text2"/>
                <w:sz w:val="22"/>
                <w:szCs w:val="22"/>
              </w:rPr>
            </w:pPr>
            <w:r w:rsidRPr="00D34A6D">
              <w:rPr>
                <w:rFonts w:ascii="Arial" w:hAnsi="Arial" w:cs="Arial"/>
                <w:color w:val="1F497D" w:themeColor="text2"/>
                <w:sz w:val="22"/>
                <w:szCs w:val="22"/>
              </w:rPr>
              <w:t xml:space="preserve">11.15 </w:t>
            </w:r>
          </w:p>
        </w:tc>
        <w:tc>
          <w:tcPr>
            <w:tcW w:w="7543" w:type="dxa"/>
          </w:tcPr>
          <w:p w:rsidR="004179AE" w:rsidRPr="00D34A6D" w:rsidRDefault="004179AE" w:rsidP="00522C76">
            <w:pPr>
              <w:rPr>
                <w:rFonts w:ascii="Arial" w:hAnsi="Arial" w:cs="Arial"/>
                <w:b/>
                <w:bCs/>
                <w:color w:val="1F497D" w:themeColor="text2"/>
                <w:sz w:val="22"/>
                <w:szCs w:val="22"/>
              </w:rPr>
            </w:pPr>
            <w:r w:rsidRPr="00D34A6D">
              <w:rPr>
                <w:rFonts w:ascii="Arial" w:hAnsi="Arial" w:cs="Arial"/>
                <w:b/>
                <w:bCs/>
                <w:color w:val="1F497D" w:themeColor="text2"/>
                <w:sz w:val="22"/>
                <w:szCs w:val="22"/>
              </w:rPr>
              <w:t>Investment opportunities and new incentive systems in Turkey</w:t>
            </w:r>
          </w:p>
          <w:p w:rsidR="004179AE" w:rsidRPr="00D34A6D" w:rsidRDefault="004179AE" w:rsidP="00522C76">
            <w:pPr>
              <w:rPr>
                <w:rFonts w:ascii="Arial" w:hAnsi="Arial" w:cs="Arial"/>
                <w:color w:val="1F497D" w:themeColor="text2"/>
                <w:sz w:val="22"/>
                <w:szCs w:val="22"/>
              </w:rPr>
            </w:pPr>
            <w:r w:rsidRPr="00D34A6D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>Representative of the Turkish Ministry of Economy</w:t>
            </w:r>
            <w:r w:rsidRPr="00D34A6D">
              <w:rPr>
                <w:rFonts w:ascii="Arial" w:hAnsi="Arial" w:cs="Arial"/>
                <w:color w:val="1F497D" w:themeColor="text2"/>
                <w:sz w:val="22"/>
                <w:szCs w:val="22"/>
              </w:rPr>
              <w:t>, General Directorate of Incentives Implementation and Foreign Investment</w:t>
            </w:r>
          </w:p>
          <w:p w:rsidR="00D34A6D" w:rsidRPr="00D34A6D" w:rsidRDefault="00D34A6D" w:rsidP="00522C76">
            <w:pPr>
              <w:rPr>
                <w:rFonts w:ascii="Arial" w:hAnsi="Arial" w:cs="Arial"/>
                <w:b/>
                <w:bCs/>
                <w:color w:val="1F497D" w:themeColor="text2"/>
                <w:sz w:val="22"/>
                <w:szCs w:val="22"/>
              </w:rPr>
            </w:pPr>
          </w:p>
        </w:tc>
      </w:tr>
      <w:tr w:rsidR="002D12B7" w:rsidRPr="003804CD" w:rsidTr="002D12B7">
        <w:tc>
          <w:tcPr>
            <w:tcW w:w="1508" w:type="dxa"/>
          </w:tcPr>
          <w:p w:rsidR="002D12B7" w:rsidRPr="00D34A6D" w:rsidRDefault="002D12B7" w:rsidP="00ED45EE">
            <w:pPr>
              <w:rPr>
                <w:rFonts w:ascii="Arial" w:hAnsi="Arial" w:cs="Arial"/>
                <w:color w:val="1F497D" w:themeColor="text2"/>
              </w:rPr>
            </w:pPr>
            <w:r w:rsidRPr="00D34A6D">
              <w:rPr>
                <w:rFonts w:ascii="Arial" w:hAnsi="Arial" w:cs="Arial"/>
                <w:bCs/>
                <w:color w:val="1F497D" w:themeColor="text2"/>
              </w:rPr>
              <w:t>12.00</w:t>
            </w:r>
            <w:r>
              <w:rPr>
                <w:rFonts w:ascii="Arial" w:hAnsi="Arial" w:cs="Arial"/>
                <w:bCs/>
                <w:color w:val="1F497D" w:themeColor="text2"/>
              </w:rPr>
              <w:t>-12.30</w:t>
            </w:r>
          </w:p>
        </w:tc>
        <w:tc>
          <w:tcPr>
            <w:tcW w:w="7543" w:type="dxa"/>
          </w:tcPr>
          <w:p w:rsidR="002D12B7" w:rsidRPr="002D12B7" w:rsidRDefault="002D12B7" w:rsidP="002D12B7">
            <w:pPr>
              <w:rPr>
                <w:rFonts w:ascii="Arial" w:hAnsi="Arial" w:cs="Arial"/>
                <w:b/>
                <w:bCs/>
                <w:color w:val="1F497D" w:themeColor="text2"/>
              </w:rPr>
            </w:pPr>
            <w:r>
              <w:rPr>
                <w:rFonts w:ascii="Arial" w:hAnsi="Arial" w:cs="Arial"/>
                <w:b/>
                <w:bCs/>
                <w:color w:val="1F497D" w:themeColor="text2"/>
              </w:rPr>
              <w:t>C</w:t>
            </w:r>
            <w:r w:rsidRPr="00D34A6D">
              <w:rPr>
                <w:rFonts w:ascii="Arial" w:hAnsi="Arial" w:cs="Arial"/>
                <w:b/>
                <w:bCs/>
                <w:color w:val="1F497D" w:themeColor="text2"/>
              </w:rPr>
              <w:t>l</w:t>
            </w:r>
            <w:r>
              <w:rPr>
                <w:rFonts w:ascii="Arial" w:hAnsi="Arial" w:cs="Arial"/>
                <w:b/>
                <w:bCs/>
                <w:color w:val="1F497D" w:themeColor="text2"/>
              </w:rPr>
              <w:t>osing</w:t>
            </w:r>
            <w:r w:rsidRPr="00D34A6D">
              <w:rPr>
                <w:rFonts w:ascii="Arial" w:hAnsi="Arial" w:cs="Arial"/>
                <w:b/>
                <w:bCs/>
                <w:color w:val="1F497D" w:themeColor="text2"/>
              </w:rPr>
              <w:t xml:space="preserve"> Se</w:t>
            </w:r>
            <w:r>
              <w:rPr>
                <w:rFonts w:ascii="Arial" w:hAnsi="Arial" w:cs="Arial"/>
                <w:b/>
                <w:bCs/>
                <w:color w:val="1F497D" w:themeColor="text2"/>
              </w:rPr>
              <w:t>ssion</w:t>
            </w:r>
          </w:p>
        </w:tc>
      </w:tr>
      <w:tr w:rsidR="002D12B7" w:rsidRPr="003804CD" w:rsidTr="002D12B7">
        <w:tc>
          <w:tcPr>
            <w:tcW w:w="1508" w:type="dxa"/>
          </w:tcPr>
          <w:p w:rsidR="002D12B7" w:rsidRPr="00D34A6D" w:rsidRDefault="002D12B7" w:rsidP="00522C76">
            <w:pPr>
              <w:rPr>
                <w:rFonts w:ascii="Arial" w:hAnsi="Arial" w:cs="Arial"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color w:val="1F497D" w:themeColor="text2"/>
                <w:sz w:val="22"/>
                <w:szCs w:val="22"/>
              </w:rPr>
              <w:t>12.00</w:t>
            </w:r>
          </w:p>
        </w:tc>
        <w:tc>
          <w:tcPr>
            <w:tcW w:w="7543" w:type="dxa"/>
          </w:tcPr>
          <w:p w:rsidR="002D12B7" w:rsidRDefault="002D12B7" w:rsidP="00522C76">
            <w:pPr>
              <w:rPr>
                <w:rFonts w:ascii="Arial" w:hAnsi="Arial" w:cs="Arial"/>
                <w:b/>
                <w:bCs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1F497D" w:themeColor="text2"/>
                <w:sz w:val="22"/>
                <w:szCs w:val="22"/>
              </w:rPr>
              <w:t>Closing remarks</w:t>
            </w:r>
          </w:p>
          <w:p w:rsidR="002D12B7" w:rsidRPr="002D12B7" w:rsidRDefault="002D12B7" w:rsidP="002D12B7">
            <w:pPr>
              <w:pStyle w:val="Pa13"/>
              <w:spacing w:after="40"/>
              <w:rPr>
                <w:rStyle w:val="A9"/>
                <w:rFonts w:ascii="Arial" w:eastAsia="Times New Roman" w:hAnsi="Arial" w:cs="Arial"/>
                <w:color w:val="1F497D" w:themeColor="text2"/>
                <w:sz w:val="22"/>
                <w:szCs w:val="22"/>
                <w:lang w:val="en-GB"/>
              </w:rPr>
            </w:pPr>
            <w:r w:rsidRPr="002D12B7">
              <w:rPr>
                <w:rStyle w:val="A9"/>
                <w:rFonts w:ascii="Arial" w:eastAsia="Times New Roman" w:hAnsi="Arial" w:cs="Arial"/>
                <w:color w:val="1F497D" w:themeColor="text2"/>
                <w:sz w:val="22"/>
                <w:szCs w:val="22"/>
                <w:lang w:val="en-GB"/>
              </w:rPr>
              <w:t xml:space="preserve">His Royal Highness, the Grand Duke of Luxembourg </w:t>
            </w:r>
          </w:p>
          <w:p w:rsidR="002D12B7" w:rsidRDefault="002D12B7" w:rsidP="002D12B7">
            <w:pPr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</w:pPr>
            <w:r w:rsidRPr="002D12B7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 xml:space="preserve">H.E. Abdullah </w:t>
            </w:r>
            <w:proofErr w:type="spellStart"/>
            <w:r w:rsidRPr="002D12B7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>Gül</w:t>
            </w:r>
            <w:proofErr w:type="spellEnd"/>
            <w:r w:rsidRPr="002D12B7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>, President, Turkish Republic (</w:t>
            </w:r>
            <w:proofErr w:type="spellStart"/>
            <w:r w:rsidRPr="002D12B7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>tbc</w:t>
            </w:r>
            <w:proofErr w:type="spellEnd"/>
            <w:r w:rsidRPr="002D12B7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>)</w:t>
            </w:r>
          </w:p>
          <w:p w:rsidR="002D12B7" w:rsidRPr="002D12B7" w:rsidRDefault="002D12B7" w:rsidP="002D12B7">
            <w:pPr>
              <w:rPr>
                <w:rFonts w:ascii="Arial" w:hAnsi="Arial" w:cs="Arial"/>
                <w:color w:val="1F497D" w:themeColor="text2"/>
                <w:sz w:val="22"/>
                <w:szCs w:val="22"/>
              </w:rPr>
            </w:pPr>
          </w:p>
        </w:tc>
      </w:tr>
      <w:tr w:rsidR="002D12B7" w:rsidRPr="003804CD" w:rsidTr="002D12B7">
        <w:tc>
          <w:tcPr>
            <w:tcW w:w="1508" w:type="dxa"/>
          </w:tcPr>
          <w:p w:rsidR="002D12B7" w:rsidRPr="00D34A6D" w:rsidRDefault="002D12B7" w:rsidP="00ED45EE">
            <w:pPr>
              <w:rPr>
                <w:rFonts w:ascii="Arial" w:hAnsi="Arial" w:cs="Arial"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color w:val="1F497D" w:themeColor="text2"/>
                <w:sz w:val="22"/>
                <w:szCs w:val="22"/>
              </w:rPr>
              <w:lastRenderedPageBreak/>
              <w:t>12.</w:t>
            </w:r>
            <w:r>
              <w:rPr>
                <w:rFonts w:ascii="Arial" w:hAnsi="Arial" w:cs="Arial"/>
                <w:color w:val="1F497D" w:themeColor="text2"/>
                <w:sz w:val="22"/>
                <w:szCs w:val="22"/>
              </w:rPr>
              <w:t>25</w:t>
            </w:r>
          </w:p>
        </w:tc>
        <w:tc>
          <w:tcPr>
            <w:tcW w:w="7543" w:type="dxa"/>
          </w:tcPr>
          <w:p w:rsidR="002D12B7" w:rsidRDefault="002D12B7" w:rsidP="00ED45EE">
            <w:pPr>
              <w:rPr>
                <w:rFonts w:ascii="Arial" w:hAnsi="Arial" w:cs="Arial"/>
                <w:b/>
                <w:bCs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1F497D" w:themeColor="text2"/>
                <w:sz w:val="22"/>
                <w:szCs w:val="22"/>
              </w:rPr>
              <w:t>Signing Ceremony</w:t>
            </w:r>
          </w:p>
          <w:p w:rsidR="002D12B7" w:rsidRPr="002D12B7" w:rsidRDefault="002D12B7" w:rsidP="002D12B7">
            <w:pPr>
              <w:pStyle w:val="Pa13"/>
              <w:spacing w:after="40"/>
              <w:rPr>
                <w:rStyle w:val="A9"/>
                <w:rFonts w:ascii="Arial" w:eastAsia="Times New Roman" w:hAnsi="Arial" w:cs="Arial"/>
                <w:color w:val="1F497D" w:themeColor="text2"/>
                <w:sz w:val="22"/>
                <w:szCs w:val="22"/>
                <w:lang w:val="en-GB"/>
              </w:rPr>
            </w:pPr>
            <w:r w:rsidRPr="002D12B7">
              <w:rPr>
                <w:rStyle w:val="A9"/>
                <w:rFonts w:ascii="Arial" w:eastAsia="Times New Roman" w:hAnsi="Arial" w:cs="Arial"/>
                <w:color w:val="1F497D" w:themeColor="text2"/>
                <w:sz w:val="22"/>
                <w:szCs w:val="22"/>
                <w:lang w:val="en-GB"/>
              </w:rPr>
              <w:t xml:space="preserve">Setting up of the Turkey-Luxembourg Business Council </w:t>
            </w:r>
          </w:p>
          <w:p w:rsidR="002D12B7" w:rsidRDefault="002D12B7" w:rsidP="002D12B7">
            <w:pPr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</w:pPr>
            <w:proofErr w:type="spellStart"/>
            <w:r w:rsidRPr="002D12B7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>MoU</w:t>
            </w:r>
            <w:proofErr w:type="spellEnd"/>
            <w:r w:rsidRPr="002D12B7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 xml:space="preserve"> between </w:t>
            </w:r>
            <w:proofErr w:type="spellStart"/>
            <w:r w:rsidRPr="002D12B7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>Utikad</w:t>
            </w:r>
            <w:proofErr w:type="spellEnd"/>
            <w:r w:rsidRPr="002D12B7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 xml:space="preserve"> &amp; Cluster for Logistics </w:t>
            </w:r>
          </w:p>
          <w:p w:rsidR="002D12B7" w:rsidRPr="002D12B7" w:rsidRDefault="002D12B7" w:rsidP="002D12B7">
            <w:pPr>
              <w:rPr>
                <w:rStyle w:val="A9"/>
                <w:rFonts w:cs="Arial"/>
                <w:color w:val="1F497D" w:themeColor="text2"/>
                <w:sz w:val="22"/>
                <w:szCs w:val="22"/>
              </w:rPr>
            </w:pPr>
            <w:r w:rsidRPr="002D12B7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>in presence of the ministers (</w:t>
            </w:r>
            <w:proofErr w:type="spellStart"/>
            <w:r w:rsidRPr="002D12B7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>tbc</w:t>
            </w:r>
            <w:proofErr w:type="spellEnd"/>
            <w:r w:rsidRPr="002D12B7">
              <w:rPr>
                <w:rStyle w:val="A9"/>
                <w:rFonts w:ascii="Arial" w:hAnsi="Arial" w:cs="Arial"/>
                <w:color w:val="1F497D" w:themeColor="text2"/>
                <w:sz w:val="22"/>
                <w:szCs w:val="22"/>
              </w:rPr>
              <w:t>)</w:t>
            </w:r>
          </w:p>
          <w:p w:rsidR="002D12B7" w:rsidRPr="002D12B7" w:rsidRDefault="002D12B7" w:rsidP="002D12B7">
            <w:pPr>
              <w:rPr>
                <w:rFonts w:ascii="Arial" w:hAnsi="Arial" w:cs="Arial"/>
                <w:color w:val="1F497D" w:themeColor="text2"/>
                <w:sz w:val="22"/>
                <w:szCs w:val="22"/>
              </w:rPr>
            </w:pPr>
          </w:p>
        </w:tc>
      </w:tr>
      <w:tr w:rsidR="002D12B7" w:rsidRPr="003804CD" w:rsidTr="002D12B7">
        <w:tc>
          <w:tcPr>
            <w:tcW w:w="1508" w:type="dxa"/>
          </w:tcPr>
          <w:p w:rsidR="002D12B7" w:rsidRDefault="002D12B7" w:rsidP="00ED45EE">
            <w:pPr>
              <w:rPr>
                <w:rFonts w:ascii="Arial" w:hAnsi="Arial" w:cs="Arial"/>
                <w:color w:val="1F497D" w:themeColor="text2"/>
                <w:sz w:val="22"/>
                <w:szCs w:val="22"/>
              </w:rPr>
            </w:pPr>
            <w:r w:rsidRPr="00D34A6D">
              <w:rPr>
                <w:rFonts w:ascii="Arial" w:hAnsi="Arial" w:cs="Arial"/>
                <w:color w:val="1F497D" w:themeColor="text2"/>
                <w:sz w:val="22"/>
                <w:szCs w:val="22"/>
              </w:rPr>
              <w:t>12.30-14.00</w:t>
            </w:r>
          </w:p>
          <w:p w:rsidR="002D12B7" w:rsidRPr="00D34A6D" w:rsidRDefault="002D12B7" w:rsidP="00ED45EE">
            <w:pPr>
              <w:rPr>
                <w:rFonts w:ascii="Arial" w:hAnsi="Arial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7543" w:type="dxa"/>
          </w:tcPr>
          <w:p w:rsidR="002D12B7" w:rsidRPr="00D34A6D" w:rsidRDefault="002D12B7" w:rsidP="00ED45EE">
            <w:pPr>
              <w:rPr>
                <w:rFonts w:ascii="Arial" w:hAnsi="Arial" w:cs="Arial"/>
                <w:b/>
                <w:bCs/>
                <w:color w:val="1F497D" w:themeColor="text2"/>
                <w:sz w:val="22"/>
                <w:szCs w:val="22"/>
              </w:rPr>
            </w:pPr>
            <w:r w:rsidRPr="00D34A6D">
              <w:rPr>
                <w:rFonts w:ascii="Arial" w:hAnsi="Arial" w:cs="Arial"/>
                <w:b/>
                <w:bCs/>
                <w:color w:val="1F497D" w:themeColor="text2"/>
                <w:sz w:val="22"/>
                <w:szCs w:val="22"/>
              </w:rPr>
              <w:t>Standing lunch buffet and networking</w:t>
            </w:r>
          </w:p>
        </w:tc>
      </w:tr>
    </w:tbl>
    <w:p w:rsidR="00B60729" w:rsidRPr="004D7CAE" w:rsidRDefault="004179AE" w:rsidP="00B60729">
      <w:pPr>
        <w:tabs>
          <w:tab w:val="left" w:pos="1440"/>
        </w:tabs>
        <w:rPr>
          <w:rFonts w:ascii="Arial" w:hAnsi="Arial" w:cs="Arial"/>
          <w:b/>
          <w:color w:val="1F497D" w:themeColor="text2"/>
          <w:sz w:val="22"/>
          <w:szCs w:val="22"/>
          <w:lang w:val="en-US"/>
        </w:rPr>
      </w:pPr>
      <w:r>
        <w:rPr>
          <w:rFonts w:ascii="Arial" w:hAnsi="Arial" w:cs="Arial"/>
          <w:bCs/>
          <w:iCs/>
          <w:color w:val="1F497D" w:themeColor="text2"/>
          <w:sz w:val="22"/>
          <w:szCs w:val="22"/>
          <w:lang w:val="en-US"/>
        </w:rPr>
        <w:tab/>
      </w:r>
      <w:r w:rsidR="00B60729" w:rsidRPr="004D7CAE">
        <w:rPr>
          <w:rFonts w:ascii="Arial" w:hAnsi="Arial" w:cs="Arial"/>
          <w:bCs/>
          <w:iCs/>
          <w:color w:val="1F497D" w:themeColor="text2"/>
          <w:sz w:val="22"/>
          <w:szCs w:val="22"/>
          <w:lang w:val="en-US"/>
        </w:rPr>
        <w:t xml:space="preserve">Venue: </w:t>
      </w:r>
      <w:r w:rsidR="00B60729" w:rsidRPr="004D7CAE">
        <w:rPr>
          <w:rFonts w:ascii="Arial" w:hAnsi="Arial" w:cs="Arial"/>
          <w:color w:val="1F497D" w:themeColor="text2"/>
          <w:sz w:val="22"/>
          <w:szCs w:val="22"/>
          <w:lang w:val="en-US"/>
        </w:rPr>
        <w:t>ÇIRAĞAN PALACE KEMPINSKI HOTEL</w:t>
      </w:r>
    </w:p>
    <w:p w:rsidR="00B60729" w:rsidRDefault="00B60729" w:rsidP="00D32348">
      <w:pPr>
        <w:autoSpaceDE w:val="0"/>
        <w:autoSpaceDN w:val="0"/>
        <w:adjustRightInd w:val="0"/>
        <w:ind w:left="2160" w:hanging="216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</w:p>
    <w:p w:rsidR="005C10D5" w:rsidRPr="005C10D5" w:rsidRDefault="005C10D5" w:rsidP="004D7CAE">
      <w:pPr>
        <w:autoSpaceDE w:val="0"/>
        <w:autoSpaceDN w:val="0"/>
        <w:adjustRightInd w:val="0"/>
        <w:ind w:left="2160" w:hanging="216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  <w:u w:val="single"/>
        </w:rPr>
      </w:pPr>
      <w:r w:rsidRPr="005C10D5">
        <w:rPr>
          <w:rFonts w:ascii="Arial" w:hAnsi="Arial" w:cs="Arial"/>
          <w:b/>
          <w:bCs/>
          <w:iCs/>
          <w:color w:val="1F497D" w:themeColor="text2"/>
          <w:sz w:val="22"/>
          <w:szCs w:val="22"/>
          <w:u w:val="single"/>
        </w:rPr>
        <w:t xml:space="preserve">For </w:t>
      </w:r>
      <w:r>
        <w:rPr>
          <w:rFonts w:ascii="Arial" w:hAnsi="Arial" w:cs="Arial"/>
          <w:b/>
          <w:bCs/>
          <w:iCs/>
          <w:color w:val="1F497D" w:themeColor="text2"/>
          <w:sz w:val="22"/>
          <w:szCs w:val="22"/>
          <w:u w:val="single"/>
        </w:rPr>
        <w:t>companies</w:t>
      </w:r>
      <w:r w:rsidRPr="005C10D5">
        <w:rPr>
          <w:rFonts w:ascii="Arial" w:hAnsi="Arial" w:cs="Arial"/>
          <w:b/>
          <w:bCs/>
          <w:iCs/>
          <w:color w:val="1F497D" w:themeColor="text2"/>
          <w:sz w:val="22"/>
          <w:szCs w:val="22"/>
          <w:u w:val="single"/>
        </w:rPr>
        <w:t xml:space="preserve"> interested in</w:t>
      </w:r>
      <w:r w:rsidRPr="005C10D5">
        <w:rPr>
          <w:rFonts w:ascii="Arial" w:hAnsi="Arial" w:cs="Arial"/>
          <w:bCs/>
          <w:iCs/>
          <w:color w:val="1F497D" w:themeColor="text2"/>
          <w:sz w:val="22"/>
          <w:szCs w:val="22"/>
          <w:u w:val="single"/>
        </w:rPr>
        <w:t xml:space="preserve"> </w:t>
      </w:r>
      <w:r w:rsidRPr="005C10D5">
        <w:rPr>
          <w:rFonts w:ascii="Arial" w:hAnsi="Arial" w:cs="Arial"/>
          <w:b/>
          <w:bCs/>
          <w:iCs/>
          <w:color w:val="1F497D" w:themeColor="text2"/>
          <w:sz w:val="22"/>
          <w:szCs w:val="22"/>
          <w:u w:val="single"/>
        </w:rPr>
        <w:t>Logistics</w:t>
      </w:r>
    </w:p>
    <w:p w:rsidR="005C10D5" w:rsidRDefault="005C10D5" w:rsidP="004D7CAE">
      <w:pPr>
        <w:autoSpaceDE w:val="0"/>
        <w:autoSpaceDN w:val="0"/>
        <w:adjustRightInd w:val="0"/>
        <w:ind w:left="2160" w:hanging="216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</w:p>
    <w:p w:rsidR="00DC6BED" w:rsidRDefault="00B60729" w:rsidP="004D7CAE">
      <w:pPr>
        <w:autoSpaceDE w:val="0"/>
        <w:autoSpaceDN w:val="0"/>
        <w:adjustRightInd w:val="0"/>
        <w:ind w:left="2160" w:hanging="216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>14h00 – 18h00</w:t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 w:rsidR="00DC6BED" w:rsidRPr="002C1C3C"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Visit of </w:t>
      </w:r>
      <w:proofErr w:type="spellStart"/>
      <w:r w:rsidR="00DC6BED" w:rsidRPr="002C1C3C">
        <w:rPr>
          <w:rFonts w:ascii="Arial" w:hAnsi="Arial" w:cs="Arial"/>
          <w:bCs/>
          <w:iCs/>
          <w:color w:val="1F497D" w:themeColor="text2"/>
          <w:sz w:val="22"/>
          <w:szCs w:val="22"/>
        </w:rPr>
        <w:t>Logitrans</w:t>
      </w:r>
      <w:proofErr w:type="spellEnd"/>
      <w:r w:rsidR="004D7CAE" w:rsidRPr="009C4C9B">
        <w:rPr>
          <w:rFonts w:ascii="Arial" w:hAnsi="Arial" w:cs="Arial"/>
          <w:bCs/>
          <w:iCs/>
          <w:color w:val="FF0000"/>
          <w:sz w:val="22"/>
          <w:szCs w:val="22"/>
        </w:rPr>
        <w:t>**</w:t>
      </w:r>
      <w:r w:rsidR="00DC6BED" w:rsidRPr="002C1C3C"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Transport Logistics Exhibition</w:t>
      </w:r>
    </w:p>
    <w:p w:rsidR="00731A40" w:rsidRDefault="00731A40" w:rsidP="004D7CAE">
      <w:pPr>
        <w:autoSpaceDE w:val="0"/>
        <w:autoSpaceDN w:val="0"/>
        <w:adjustRightInd w:val="0"/>
        <w:ind w:left="2160" w:hanging="216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</w:p>
    <w:p w:rsidR="00731A40" w:rsidRPr="002C1C3C" w:rsidRDefault="00731A40" w:rsidP="004D7CAE">
      <w:pPr>
        <w:autoSpaceDE w:val="0"/>
        <w:autoSpaceDN w:val="0"/>
        <w:adjustRightInd w:val="0"/>
        <w:ind w:left="2160" w:hanging="216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>14h00</w:t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  <w:t xml:space="preserve">Departure by bus to </w:t>
      </w:r>
      <w:proofErr w:type="spellStart"/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>Logistrans</w:t>
      </w:r>
      <w:proofErr w:type="spellEnd"/>
    </w:p>
    <w:p w:rsidR="00731A40" w:rsidRDefault="00731A40" w:rsidP="00D32348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</w:p>
    <w:p w:rsidR="00731A40" w:rsidRDefault="00731A40" w:rsidP="00D32348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>15h00</w:t>
      </w:r>
      <w:proofErr w:type="gramStart"/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  <w:t>Arrival</w:t>
      </w:r>
      <w:proofErr w:type="gramEnd"/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at </w:t>
      </w:r>
      <w:proofErr w:type="spellStart"/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>Logitrans</w:t>
      </w:r>
      <w:proofErr w:type="spellEnd"/>
    </w:p>
    <w:p w:rsidR="00DC6BED" w:rsidRDefault="00DC6BED" w:rsidP="00731A40">
      <w:pPr>
        <w:autoSpaceDE w:val="0"/>
        <w:autoSpaceDN w:val="0"/>
        <w:adjustRightInd w:val="0"/>
        <w:ind w:left="1440" w:firstLine="72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Venue: Istanbul Expo </w:t>
      </w:r>
      <w:proofErr w:type="spellStart"/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>Center</w:t>
      </w:r>
      <w:proofErr w:type="spellEnd"/>
    </w:p>
    <w:p w:rsidR="00DC6BED" w:rsidRDefault="00DC6BED" w:rsidP="00D32348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proofErr w:type="spellStart"/>
      <w:r w:rsidRPr="00DC6BED">
        <w:rPr>
          <w:rFonts w:ascii="Arial" w:hAnsi="Arial" w:cs="Arial"/>
          <w:bCs/>
          <w:iCs/>
          <w:color w:val="1F497D" w:themeColor="text2"/>
          <w:sz w:val="22"/>
          <w:szCs w:val="22"/>
        </w:rPr>
        <w:t>Cobancesme</w:t>
      </w:r>
      <w:proofErr w:type="spellEnd"/>
      <w:r w:rsidRPr="00DC6BED"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</w:t>
      </w:r>
      <w:proofErr w:type="spellStart"/>
      <w:r w:rsidRPr="00DC6BED">
        <w:rPr>
          <w:rFonts w:ascii="Arial" w:hAnsi="Arial" w:cs="Arial"/>
          <w:bCs/>
          <w:iCs/>
          <w:color w:val="1F497D" w:themeColor="text2"/>
          <w:sz w:val="22"/>
          <w:szCs w:val="22"/>
        </w:rPr>
        <w:t>Kavsagi</w:t>
      </w:r>
      <w:proofErr w:type="spellEnd"/>
      <w:r w:rsidRPr="00DC6BED"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P.K. 40 </w:t>
      </w:r>
    </w:p>
    <w:p w:rsidR="00DC6BED" w:rsidRDefault="00DC6BED" w:rsidP="00DC6BED">
      <w:pPr>
        <w:autoSpaceDE w:val="0"/>
        <w:autoSpaceDN w:val="0"/>
        <w:adjustRightInd w:val="0"/>
        <w:ind w:left="2160" w:firstLine="72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 w:rsidRPr="00DC6BED">
        <w:rPr>
          <w:rFonts w:ascii="Arial" w:hAnsi="Arial" w:cs="Arial"/>
          <w:bCs/>
          <w:iCs/>
          <w:color w:val="1F497D" w:themeColor="text2"/>
          <w:sz w:val="22"/>
          <w:szCs w:val="22"/>
        </w:rPr>
        <w:t>3414</w:t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9 Airport - </w:t>
      </w:r>
      <w:proofErr w:type="spellStart"/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>Yesilkoy</w:t>
      </w:r>
      <w:proofErr w:type="spellEnd"/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</w:t>
      </w:r>
      <w:r w:rsidR="0064231B">
        <w:rPr>
          <w:rFonts w:ascii="Arial" w:hAnsi="Arial" w:cs="Arial"/>
          <w:bCs/>
          <w:iCs/>
          <w:color w:val="1F497D" w:themeColor="text2"/>
          <w:sz w:val="22"/>
          <w:szCs w:val="22"/>
        </w:rPr>
        <w:t>–</w:t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Istanbul</w:t>
      </w:r>
    </w:p>
    <w:p w:rsidR="009C4C9B" w:rsidRDefault="009C4C9B" w:rsidP="009C4C9B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</w:p>
    <w:p w:rsidR="009C4C9B" w:rsidRDefault="009C4C9B" w:rsidP="009C4C9B">
      <w:pPr>
        <w:autoSpaceDE w:val="0"/>
        <w:autoSpaceDN w:val="0"/>
        <w:adjustRightInd w:val="0"/>
        <w:ind w:left="1440" w:firstLine="72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Guided tour of the fair </w:t>
      </w:r>
    </w:p>
    <w:p w:rsidR="00731A40" w:rsidRDefault="00731A40" w:rsidP="00DC6BED">
      <w:pPr>
        <w:autoSpaceDE w:val="0"/>
        <w:autoSpaceDN w:val="0"/>
        <w:adjustRightInd w:val="0"/>
        <w:ind w:left="2160" w:firstLine="72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</w:p>
    <w:p w:rsidR="004D7CAE" w:rsidRDefault="00731A40" w:rsidP="004D7CAE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>17h</w:t>
      </w:r>
      <w:r w:rsidR="005C10D5">
        <w:rPr>
          <w:rFonts w:ascii="Arial" w:hAnsi="Arial" w:cs="Arial"/>
          <w:bCs/>
          <w:iCs/>
          <w:color w:val="1F497D" w:themeColor="text2"/>
          <w:sz w:val="22"/>
          <w:szCs w:val="22"/>
        </w:rPr>
        <w:t>15</w:t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  <w:t xml:space="preserve">Departure by bus back to the </w:t>
      </w:r>
      <w:proofErr w:type="spellStart"/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>Ciragan</w:t>
      </w:r>
      <w:proofErr w:type="spellEnd"/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Palace </w:t>
      </w:r>
      <w:proofErr w:type="spellStart"/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>Kempinski</w:t>
      </w:r>
      <w:proofErr w:type="spellEnd"/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</w:p>
    <w:p w:rsidR="00731A40" w:rsidRDefault="00731A40" w:rsidP="004D7CAE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</w:p>
    <w:p w:rsidR="005C10D5" w:rsidRDefault="005C10D5" w:rsidP="004D7CA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color w:val="1F497D" w:themeColor="text2"/>
          <w:sz w:val="22"/>
          <w:szCs w:val="22"/>
          <w:u w:val="single"/>
        </w:rPr>
      </w:pPr>
      <w:r w:rsidRPr="005C10D5">
        <w:rPr>
          <w:rFonts w:ascii="Arial" w:hAnsi="Arial" w:cs="Arial"/>
          <w:b/>
          <w:bCs/>
          <w:iCs/>
          <w:color w:val="1F497D" w:themeColor="text2"/>
          <w:sz w:val="22"/>
          <w:szCs w:val="22"/>
          <w:u w:val="single"/>
        </w:rPr>
        <w:t xml:space="preserve">For </w:t>
      </w:r>
      <w:r>
        <w:rPr>
          <w:rFonts w:ascii="Arial" w:hAnsi="Arial" w:cs="Arial"/>
          <w:b/>
          <w:bCs/>
          <w:iCs/>
          <w:color w:val="1F497D" w:themeColor="text2"/>
          <w:sz w:val="22"/>
          <w:szCs w:val="22"/>
          <w:u w:val="single"/>
        </w:rPr>
        <w:t>companies not interested in Logistics</w:t>
      </w:r>
    </w:p>
    <w:p w:rsidR="005C10D5" w:rsidRDefault="005C10D5" w:rsidP="004D7CA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color w:val="1F497D" w:themeColor="text2"/>
          <w:sz w:val="22"/>
          <w:szCs w:val="22"/>
          <w:u w:val="single"/>
        </w:rPr>
      </w:pPr>
    </w:p>
    <w:p w:rsidR="00BC524F" w:rsidRPr="005C10D5" w:rsidRDefault="004D7CAE" w:rsidP="005C10D5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 w:rsidRPr="005C10D5">
        <w:rPr>
          <w:rFonts w:ascii="Arial" w:hAnsi="Arial" w:cs="Arial"/>
          <w:bCs/>
          <w:iCs/>
          <w:color w:val="1F497D" w:themeColor="text2"/>
          <w:sz w:val="22"/>
          <w:szCs w:val="22"/>
        </w:rPr>
        <w:t>Free afternoon</w:t>
      </w:r>
    </w:p>
    <w:p w:rsidR="005C10D5" w:rsidRDefault="005C10D5" w:rsidP="00AE7ECC">
      <w:pPr>
        <w:autoSpaceDE w:val="0"/>
        <w:autoSpaceDN w:val="0"/>
        <w:adjustRightInd w:val="0"/>
        <w:ind w:left="2160" w:hanging="216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</w:p>
    <w:p w:rsidR="00AE7ECC" w:rsidRPr="00DF27B6" w:rsidRDefault="006B4118" w:rsidP="00AE7ECC">
      <w:pPr>
        <w:autoSpaceDE w:val="0"/>
        <w:autoSpaceDN w:val="0"/>
        <w:adjustRightInd w:val="0"/>
        <w:ind w:left="2160" w:hanging="216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>1</w:t>
      </w:r>
      <w:r w:rsidR="00E82613"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>9</w:t>
      </w:r>
      <w:r w:rsidR="00733AA8"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>h</w:t>
      </w:r>
      <w:r w:rsidR="00696025"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>3</w:t>
      </w:r>
      <w:r w:rsidR="00E82613"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>0</w:t>
      </w:r>
      <w:r w:rsidR="00FF1307"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– </w:t>
      </w:r>
      <w:r w:rsidR="00E82613"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>22</w:t>
      </w:r>
      <w:r w:rsidR="00733AA8"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>h</w:t>
      </w:r>
      <w:r w:rsidR="00453715"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>00</w:t>
      </w:r>
      <w:r w:rsidR="00CB4DE0"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ab/>
      </w:r>
      <w:r w:rsidR="00CB4DE0" w:rsidRPr="00DC6BED">
        <w:rPr>
          <w:rFonts w:ascii="Arial" w:hAnsi="Arial" w:cs="Arial"/>
          <w:b/>
          <w:bCs/>
          <w:iCs/>
          <w:color w:val="1F497D" w:themeColor="text2"/>
          <w:sz w:val="22"/>
          <w:szCs w:val="22"/>
        </w:rPr>
        <w:t xml:space="preserve">Official </w:t>
      </w:r>
      <w:r w:rsidR="00DA2AC4" w:rsidRPr="00DC6BED">
        <w:rPr>
          <w:rFonts w:ascii="Arial" w:hAnsi="Arial" w:cs="Arial"/>
          <w:b/>
          <w:bCs/>
          <w:iCs/>
          <w:color w:val="1F497D" w:themeColor="text2"/>
          <w:sz w:val="22"/>
          <w:szCs w:val="22"/>
        </w:rPr>
        <w:t>Reception</w:t>
      </w:r>
      <w:r w:rsidR="00AE7ECC"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in presence of </w:t>
      </w:r>
      <w:r w:rsidR="00375194"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>TRH</w:t>
      </w:r>
      <w:r w:rsidR="00D443A7"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 the Grand Duke </w:t>
      </w:r>
      <w:r w:rsidR="00375194"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 xml:space="preserve">and the Grand Duchess </w:t>
      </w:r>
      <w:r w:rsidR="00D443A7"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>of Luxembourg</w:t>
      </w:r>
    </w:p>
    <w:p w:rsidR="00C825E4" w:rsidRPr="00DF27B6" w:rsidRDefault="00C825E4" w:rsidP="00C825E4">
      <w:pPr>
        <w:autoSpaceDE w:val="0"/>
        <w:autoSpaceDN w:val="0"/>
        <w:adjustRightInd w:val="0"/>
        <w:ind w:left="2160"/>
        <w:jc w:val="both"/>
        <w:rPr>
          <w:rFonts w:ascii="Arial" w:hAnsi="Arial" w:cs="Arial"/>
          <w:bCs/>
          <w:iCs/>
          <w:color w:val="1F497D" w:themeColor="text2"/>
          <w:sz w:val="22"/>
          <w:szCs w:val="22"/>
        </w:rPr>
      </w:pPr>
      <w:r w:rsidRPr="00DF27B6">
        <w:rPr>
          <w:rFonts w:ascii="Arial" w:hAnsi="Arial" w:cs="Arial"/>
          <w:bCs/>
          <w:iCs/>
          <w:color w:val="1F497D" w:themeColor="text2"/>
          <w:sz w:val="22"/>
          <w:szCs w:val="22"/>
        </w:rPr>
        <w:t>Venue:</w:t>
      </w:r>
      <w:r w:rsidR="00DF6CBF" w:rsidRPr="00DF27B6">
        <w:rPr>
          <w:rFonts w:ascii="Arial" w:hAnsi="Arial" w:cs="Arial"/>
          <w:color w:val="1F497D" w:themeColor="text2"/>
          <w:sz w:val="22"/>
          <w:szCs w:val="22"/>
        </w:rPr>
        <w:t xml:space="preserve"> </w:t>
      </w:r>
      <w:r w:rsidR="00DF6CBF" w:rsidRPr="00DC6BED">
        <w:rPr>
          <w:rFonts w:ascii="Arial" w:hAnsi="Arial" w:cs="Arial"/>
          <w:color w:val="1F497D" w:themeColor="text2"/>
          <w:sz w:val="22"/>
          <w:szCs w:val="22"/>
        </w:rPr>
        <w:t>ÇIRAĞAN PALACE KEMPINSKI HOTEL</w:t>
      </w:r>
    </w:p>
    <w:p w:rsidR="00D443A7" w:rsidRPr="00731A40" w:rsidRDefault="00D443A7" w:rsidP="00D443A7">
      <w:pPr>
        <w:autoSpaceDE w:val="0"/>
        <w:autoSpaceDN w:val="0"/>
        <w:adjustRightInd w:val="0"/>
        <w:ind w:left="2160"/>
        <w:jc w:val="both"/>
        <w:rPr>
          <w:rFonts w:ascii="Arial" w:hAnsi="Arial" w:cs="Arial"/>
          <w:b/>
          <w:bCs/>
          <w:iCs/>
          <w:color w:val="1F497D" w:themeColor="text2"/>
          <w:sz w:val="22"/>
          <w:szCs w:val="22"/>
        </w:rPr>
      </w:pPr>
      <w:r w:rsidRPr="00731A40">
        <w:rPr>
          <w:rFonts w:ascii="Arial" w:hAnsi="Arial" w:cs="Arial"/>
          <w:b/>
          <w:bCs/>
          <w:iCs/>
          <w:color w:val="1F497D" w:themeColor="text2"/>
          <w:sz w:val="22"/>
          <w:szCs w:val="22"/>
        </w:rPr>
        <w:t xml:space="preserve">Guests should </w:t>
      </w:r>
      <w:r w:rsidR="002C1C3C" w:rsidRPr="00731A40">
        <w:rPr>
          <w:rFonts w:ascii="Arial" w:hAnsi="Arial" w:cs="Arial"/>
          <w:b/>
          <w:bCs/>
          <w:iCs/>
          <w:color w:val="1F497D" w:themeColor="text2"/>
          <w:sz w:val="22"/>
          <w:szCs w:val="22"/>
        </w:rPr>
        <w:t>arrive</w:t>
      </w:r>
      <w:r w:rsidRPr="00731A40">
        <w:rPr>
          <w:rFonts w:ascii="Arial" w:hAnsi="Arial" w:cs="Arial"/>
          <w:b/>
          <w:bCs/>
          <w:iCs/>
          <w:color w:val="1F497D" w:themeColor="text2"/>
          <w:sz w:val="22"/>
          <w:szCs w:val="22"/>
        </w:rPr>
        <w:t xml:space="preserve"> </w:t>
      </w:r>
      <w:r w:rsidR="00E82613" w:rsidRPr="00731A40">
        <w:rPr>
          <w:rFonts w:ascii="Arial" w:hAnsi="Arial" w:cs="Arial"/>
          <w:b/>
          <w:bCs/>
          <w:iCs/>
          <w:color w:val="1F497D" w:themeColor="text2"/>
          <w:sz w:val="22"/>
          <w:szCs w:val="22"/>
        </w:rPr>
        <w:t xml:space="preserve">no later than </w:t>
      </w:r>
      <w:r w:rsidR="00D953EA" w:rsidRPr="00731A40">
        <w:rPr>
          <w:rFonts w:ascii="Arial" w:hAnsi="Arial" w:cs="Arial"/>
          <w:b/>
          <w:bCs/>
          <w:iCs/>
          <w:color w:val="1F497D" w:themeColor="text2"/>
          <w:sz w:val="22"/>
          <w:szCs w:val="22"/>
        </w:rPr>
        <w:t>19h00</w:t>
      </w:r>
    </w:p>
    <w:p w:rsidR="00BC524F" w:rsidRPr="00731A40" w:rsidRDefault="00BC524F" w:rsidP="00690483">
      <w:pPr>
        <w:autoSpaceDE w:val="0"/>
        <w:autoSpaceDN w:val="0"/>
        <w:adjustRightInd w:val="0"/>
        <w:ind w:left="2160" w:hanging="2160"/>
        <w:jc w:val="both"/>
        <w:rPr>
          <w:rFonts w:ascii="Arial" w:hAnsi="Arial" w:cs="Arial"/>
          <w:b/>
          <w:bCs/>
          <w:iCs/>
          <w:color w:val="1F497D" w:themeColor="text2"/>
          <w:sz w:val="22"/>
          <w:szCs w:val="22"/>
        </w:rPr>
      </w:pPr>
      <w:r w:rsidRPr="00731A40">
        <w:rPr>
          <w:rFonts w:ascii="Arial" w:hAnsi="Arial" w:cs="Arial"/>
          <w:b/>
          <w:bCs/>
          <w:iCs/>
          <w:color w:val="1F497D" w:themeColor="text2"/>
          <w:sz w:val="22"/>
          <w:szCs w:val="22"/>
        </w:rPr>
        <w:tab/>
        <w:t xml:space="preserve">Dress </w:t>
      </w:r>
      <w:r w:rsidR="007A34B6" w:rsidRPr="00731A40">
        <w:rPr>
          <w:rFonts w:ascii="Arial" w:hAnsi="Arial" w:cs="Arial"/>
          <w:b/>
          <w:bCs/>
          <w:iCs/>
          <w:color w:val="1F497D" w:themeColor="text2"/>
          <w:sz w:val="22"/>
          <w:szCs w:val="22"/>
        </w:rPr>
        <w:t>code</w:t>
      </w:r>
      <w:r w:rsidR="00B909B4" w:rsidRPr="00731A40">
        <w:rPr>
          <w:rFonts w:ascii="Arial" w:hAnsi="Arial" w:cs="Arial"/>
          <w:b/>
          <w:bCs/>
          <w:iCs/>
          <w:color w:val="1F497D" w:themeColor="text2"/>
          <w:sz w:val="22"/>
          <w:szCs w:val="22"/>
        </w:rPr>
        <w:t>: business attire</w:t>
      </w:r>
      <w:r w:rsidR="005E5409" w:rsidRPr="00731A40">
        <w:rPr>
          <w:rFonts w:ascii="Arial" w:hAnsi="Arial" w:cs="Arial"/>
          <w:b/>
          <w:bCs/>
          <w:iCs/>
          <w:color w:val="1F497D" w:themeColor="text2"/>
          <w:sz w:val="22"/>
          <w:szCs w:val="22"/>
        </w:rPr>
        <w:t xml:space="preserve"> (dark colours)</w:t>
      </w:r>
    </w:p>
    <w:p w:rsidR="003E6E76" w:rsidRPr="002012DB" w:rsidRDefault="003E6E76" w:rsidP="00BC524F">
      <w:pPr>
        <w:autoSpaceDE w:val="0"/>
        <w:autoSpaceDN w:val="0"/>
        <w:adjustRightInd w:val="0"/>
        <w:ind w:left="1440" w:firstLine="720"/>
        <w:jc w:val="both"/>
        <w:rPr>
          <w:rFonts w:ascii="Arial" w:hAnsi="Arial" w:cs="Arial"/>
          <w:color w:val="000080"/>
          <w:sz w:val="20"/>
          <w:szCs w:val="20"/>
        </w:rPr>
      </w:pPr>
    </w:p>
    <w:p w:rsidR="00DE4990" w:rsidRPr="00FE55EA" w:rsidRDefault="00E82613" w:rsidP="00DF27B6">
      <w:pPr>
        <w:pBdr>
          <w:top w:val="single" w:sz="2" w:space="1" w:color="808080" w:themeColor="background1" w:themeShade="80"/>
          <w:left w:val="single" w:sz="2" w:space="4" w:color="808080" w:themeColor="background1" w:themeShade="80"/>
          <w:bottom w:val="single" w:sz="2" w:space="1" w:color="808080" w:themeColor="background1" w:themeShade="80"/>
          <w:right w:val="single" w:sz="2" w:space="4" w:color="808080" w:themeColor="background1" w:themeShade="80"/>
        </w:pBdr>
        <w:ind w:right="-618"/>
        <w:rPr>
          <w:rFonts w:ascii="Arial" w:hAnsi="Arial" w:cs="Arial"/>
          <w:b/>
          <w:color w:val="1F497D" w:themeColor="text2"/>
          <w:lang w:val="en-US"/>
        </w:rPr>
      </w:pPr>
      <w:r w:rsidRPr="00FE55EA">
        <w:rPr>
          <w:rFonts w:ascii="Arial" w:hAnsi="Arial" w:cs="Arial"/>
          <w:b/>
          <w:color w:val="1F497D" w:themeColor="text2"/>
          <w:lang w:val="en-US"/>
        </w:rPr>
        <w:t>Fri</w:t>
      </w:r>
      <w:r w:rsidR="00A3456C" w:rsidRPr="00FE55EA">
        <w:rPr>
          <w:rFonts w:ascii="Arial" w:hAnsi="Arial" w:cs="Arial"/>
          <w:b/>
          <w:color w:val="1F497D" w:themeColor="text2"/>
          <w:lang w:val="en-US"/>
        </w:rPr>
        <w:t xml:space="preserve">day, </w:t>
      </w:r>
      <w:r w:rsidRPr="00FE55EA">
        <w:rPr>
          <w:rFonts w:ascii="Arial" w:hAnsi="Arial" w:cs="Arial"/>
          <w:b/>
          <w:color w:val="1F497D" w:themeColor="text2"/>
          <w:lang w:val="en-US"/>
        </w:rPr>
        <w:t>22</w:t>
      </w:r>
      <w:r w:rsidRPr="00A56023">
        <w:rPr>
          <w:rFonts w:ascii="Arial" w:hAnsi="Arial" w:cs="Arial"/>
          <w:b/>
          <w:color w:val="1F497D" w:themeColor="text2"/>
          <w:vertAlign w:val="superscript"/>
          <w:lang w:val="en-US"/>
        </w:rPr>
        <w:t>nd</w:t>
      </w:r>
      <w:r w:rsidR="00A56023">
        <w:rPr>
          <w:rFonts w:ascii="Arial" w:hAnsi="Arial" w:cs="Arial"/>
          <w:b/>
          <w:color w:val="1F497D" w:themeColor="text2"/>
          <w:lang w:val="en-US"/>
        </w:rPr>
        <w:t xml:space="preserve"> </w:t>
      </w:r>
      <w:r w:rsidR="007C7BCB" w:rsidRPr="00FE55EA">
        <w:rPr>
          <w:rFonts w:ascii="Arial" w:hAnsi="Arial" w:cs="Arial"/>
          <w:b/>
          <w:color w:val="1F497D" w:themeColor="text2"/>
          <w:lang w:val="en-US"/>
        </w:rPr>
        <w:t xml:space="preserve">of </w:t>
      </w:r>
      <w:r w:rsidRPr="00FE55EA">
        <w:rPr>
          <w:rFonts w:ascii="Arial" w:hAnsi="Arial" w:cs="Arial"/>
          <w:b/>
          <w:color w:val="1F497D" w:themeColor="text2"/>
          <w:lang w:val="en-US"/>
        </w:rPr>
        <w:t>November 2013</w:t>
      </w:r>
    </w:p>
    <w:p w:rsidR="00250808" w:rsidRPr="002012DB" w:rsidRDefault="00250808" w:rsidP="004D1B0F">
      <w:pPr>
        <w:rPr>
          <w:rFonts w:ascii="Arial" w:hAnsi="Arial" w:cs="Arial"/>
          <w:color w:val="7F7F7F" w:themeColor="text1" w:themeTint="80"/>
          <w:sz w:val="20"/>
          <w:szCs w:val="20"/>
        </w:rPr>
      </w:pPr>
    </w:p>
    <w:p w:rsidR="005B2B70" w:rsidRPr="00DF27B6" w:rsidRDefault="005B2B70" w:rsidP="005B2B70">
      <w:pPr>
        <w:rPr>
          <w:rFonts w:ascii="Arial" w:hAnsi="Arial" w:cs="Arial"/>
          <w:color w:val="1F497D" w:themeColor="text2"/>
          <w:sz w:val="22"/>
          <w:szCs w:val="22"/>
        </w:rPr>
      </w:pPr>
    </w:p>
    <w:p w:rsidR="00E82613" w:rsidRPr="00DF27B6" w:rsidRDefault="002D1C21" w:rsidP="00250808">
      <w:pPr>
        <w:pStyle w:val="Heading4"/>
        <w:spacing w:before="0" w:after="0"/>
        <w:ind w:left="360" w:hanging="360"/>
        <w:rPr>
          <w:rFonts w:ascii="Arial" w:hAnsi="Arial" w:cs="Arial"/>
          <w:bCs w:val="0"/>
          <w:color w:val="1F497D" w:themeColor="text2"/>
          <w:sz w:val="22"/>
          <w:szCs w:val="22"/>
        </w:rPr>
      </w:pPr>
      <w:r>
        <w:rPr>
          <w:rFonts w:ascii="Arial" w:hAnsi="Arial" w:cs="Arial"/>
          <w:bCs w:val="0"/>
          <w:color w:val="1F497D" w:themeColor="text2"/>
          <w:sz w:val="22"/>
          <w:szCs w:val="22"/>
        </w:rPr>
        <w:t>06h30</w:t>
      </w:r>
      <w:r>
        <w:rPr>
          <w:rFonts w:ascii="Arial" w:hAnsi="Arial" w:cs="Arial"/>
          <w:bCs w:val="0"/>
          <w:color w:val="1F497D" w:themeColor="text2"/>
          <w:sz w:val="22"/>
          <w:szCs w:val="22"/>
        </w:rPr>
        <w:tab/>
      </w:r>
      <w:r>
        <w:rPr>
          <w:rFonts w:ascii="Arial" w:hAnsi="Arial" w:cs="Arial"/>
          <w:bCs w:val="0"/>
          <w:color w:val="1F497D" w:themeColor="text2"/>
          <w:sz w:val="22"/>
          <w:szCs w:val="22"/>
        </w:rPr>
        <w:tab/>
      </w:r>
      <w:r>
        <w:rPr>
          <w:rFonts w:ascii="Arial" w:hAnsi="Arial" w:cs="Arial"/>
          <w:bCs w:val="0"/>
          <w:color w:val="1F497D" w:themeColor="text2"/>
          <w:sz w:val="22"/>
          <w:szCs w:val="22"/>
        </w:rPr>
        <w:tab/>
      </w:r>
      <w:r w:rsidR="00250808" w:rsidRPr="00DF27B6">
        <w:rPr>
          <w:rFonts w:ascii="Arial" w:hAnsi="Arial" w:cs="Arial"/>
          <w:bCs w:val="0"/>
          <w:color w:val="1F497D" w:themeColor="text2"/>
          <w:sz w:val="22"/>
          <w:szCs w:val="22"/>
        </w:rPr>
        <w:t xml:space="preserve">Departure </w:t>
      </w:r>
      <w:r>
        <w:rPr>
          <w:rFonts w:ascii="Arial" w:hAnsi="Arial" w:cs="Arial"/>
          <w:bCs w:val="0"/>
          <w:color w:val="1F497D" w:themeColor="text2"/>
          <w:sz w:val="22"/>
          <w:szCs w:val="22"/>
        </w:rPr>
        <w:t xml:space="preserve">by bus to </w:t>
      </w:r>
      <w:r w:rsidR="00EF122F" w:rsidRPr="00DF27B6">
        <w:rPr>
          <w:rFonts w:ascii="Arial" w:hAnsi="Arial" w:cs="Arial"/>
          <w:bCs w:val="0"/>
          <w:color w:val="1F497D" w:themeColor="text2"/>
          <w:sz w:val="22"/>
          <w:szCs w:val="22"/>
        </w:rPr>
        <w:t xml:space="preserve">Istanbul </w:t>
      </w:r>
      <w:proofErr w:type="spellStart"/>
      <w:r>
        <w:rPr>
          <w:rFonts w:ascii="Arial" w:hAnsi="Arial" w:cs="Arial"/>
          <w:bCs w:val="0"/>
          <w:color w:val="1F497D" w:themeColor="text2"/>
          <w:sz w:val="22"/>
          <w:szCs w:val="22"/>
        </w:rPr>
        <w:t>Attatürk</w:t>
      </w:r>
      <w:proofErr w:type="spellEnd"/>
      <w:r>
        <w:rPr>
          <w:rFonts w:ascii="Arial" w:hAnsi="Arial" w:cs="Arial"/>
          <w:bCs w:val="0"/>
          <w:color w:val="1F497D" w:themeColor="text2"/>
          <w:sz w:val="22"/>
          <w:szCs w:val="22"/>
        </w:rPr>
        <w:t xml:space="preserve"> </w:t>
      </w:r>
      <w:r w:rsidR="00EF122F" w:rsidRPr="00DF27B6">
        <w:rPr>
          <w:rFonts w:ascii="Arial" w:hAnsi="Arial" w:cs="Arial"/>
          <w:bCs w:val="0"/>
          <w:color w:val="1F497D" w:themeColor="text2"/>
          <w:sz w:val="22"/>
          <w:szCs w:val="22"/>
        </w:rPr>
        <w:t xml:space="preserve">Airport </w:t>
      </w:r>
    </w:p>
    <w:p w:rsidR="00250808" w:rsidRPr="00DF27B6" w:rsidRDefault="00250808" w:rsidP="00250808">
      <w:pPr>
        <w:rPr>
          <w:rFonts w:ascii="Arial" w:hAnsi="Arial" w:cs="Arial"/>
          <w:color w:val="1F497D" w:themeColor="text2"/>
          <w:sz w:val="22"/>
          <w:szCs w:val="22"/>
        </w:rPr>
      </w:pPr>
    </w:p>
    <w:p w:rsidR="002D1C21" w:rsidRDefault="002D1C21" w:rsidP="004A4792">
      <w:pPr>
        <w:rPr>
          <w:rFonts w:ascii="Arial" w:hAnsi="Arial" w:cs="Arial"/>
          <w:color w:val="1F497D" w:themeColor="text2"/>
          <w:sz w:val="22"/>
          <w:szCs w:val="22"/>
          <w:lang w:val="en-US"/>
        </w:rPr>
      </w:pPr>
    </w:p>
    <w:p w:rsidR="00475692" w:rsidRDefault="00C2232E" w:rsidP="004A4792">
      <w:pPr>
        <w:rPr>
          <w:rFonts w:ascii="Arial" w:hAnsi="Arial" w:cs="Arial"/>
          <w:color w:val="1F497D" w:themeColor="text2"/>
          <w:sz w:val="22"/>
          <w:szCs w:val="22"/>
          <w:lang w:val="en-US"/>
        </w:rPr>
      </w:pPr>
      <w:r>
        <w:rPr>
          <w:rFonts w:ascii="Arial" w:hAnsi="Arial" w:cs="Arial"/>
          <w:color w:val="1F497D" w:themeColor="text2"/>
          <w:sz w:val="22"/>
          <w:szCs w:val="22"/>
          <w:lang w:val="en-US"/>
        </w:rPr>
        <w:t xml:space="preserve">Turkish Airlines </w:t>
      </w:r>
      <w:r w:rsidRPr="00DF27B6">
        <w:rPr>
          <w:rFonts w:ascii="Arial" w:hAnsi="Arial" w:cs="Arial"/>
          <w:color w:val="1F497D" w:themeColor="text2"/>
          <w:sz w:val="22"/>
          <w:szCs w:val="22"/>
          <w:lang w:val="en-US"/>
        </w:rPr>
        <w:t>Regular Flight</w:t>
      </w:r>
      <w:r>
        <w:rPr>
          <w:rFonts w:ascii="Arial" w:hAnsi="Arial" w:cs="Arial"/>
          <w:color w:val="1F497D" w:themeColor="text2"/>
          <w:sz w:val="22"/>
          <w:szCs w:val="22"/>
          <w:lang w:val="en-US"/>
        </w:rPr>
        <w:t xml:space="preserve"> </w:t>
      </w:r>
      <w:r w:rsidRPr="00B20AF7">
        <w:rPr>
          <w:rFonts w:ascii="Arial" w:hAnsi="Arial" w:cs="Arial"/>
          <w:color w:val="1F497D" w:themeColor="text2"/>
          <w:sz w:val="22"/>
          <w:szCs w:val="22"/>
          <w:lang w:val="en-US"/>
        </w:rPr>
        <w:t xml:space="preserve">with </w:t>
      </w:r>
      <w:r w:rsidR="0096147A">
        <w:rPr>
          <w:rFonts w:ascii="Arial" w:hAnsi="Arial" w:cs="Arial"/>
          <w:color w:val="1F497D" w:themeColor="text2"/>
          <w:sz w:val="22"/>
          <w:szCs w:val="22"/>
          <w:lang w:val="en-US"/>
        </w:rPr>
        <w:t xml:space="preserve">special </w:t>
      </w:r>
      <w:proofErr w:type="gramStart"/>
      <w:r w:rsidR="0096147A">
        <w:rPr>
          <w:rFonts w:ascii="Arial" w:hAnsi="Arial" w:cs="Arial"/>
          <w:color w:val="1F497D" w:themeColor="text2"/>
          <w:sz w:val="22"/>
          <w:szCs w:val="22"/>
          <w:lang w:val="en-US"/>
        </w:rPr>
        <w:t>rate(</w:t>
      </w:r>
      <w:proofErr w:type="gramEnd"/>
      <w:r w:rsidR="0096147A">
        <w:rPr>
          <w:rFonts w:ascii="Arial" w:hAnsi="Arial" w:cs="Arial"/>
          <w:color w:val="1F497D" w:themeColor="text2"/>
          <w:sz w:val="22"/>
          <w:szCs w:val="22"/>
          <w:lang w:val="en-US"/>
        </w:rPr>
        <w:t>*)</w:t>
      </w:r>
      <w:r w:rsidRPr="00DF27B6">
        <w:rPr>
          <w:rFonts w:ascii="Arial" w:hAnsi="Arial" w:cs="Arial"/>
          <w:color w:val="1F497D" w:themeColor="text2"/>
          <w:sz w:val="22"/>
          <w:szCs w:val="22"/>
          <w:lang w:val="en-US"/>
        </w:rPr>
        <w:t xml:space="preserve">: </w:t>
      </w:r>
      <w:r w:rsidR="004A4792" w:rsidRPr="00DF27B6">
        <w:rPr>
          <w:rFonts w:ascii="Arial" w:hAnsi="Arial" w:cs="Arial"/>
          <w:color w:val="1F497D" w:themeColor="text2"/>
          <w:sz w:val="22"/>
          <w:szCs w:val="22"/>
          <w:lang w:val="en-US"/>
        </w:rPr>
        <w:t>Istanbul-Luxembourg</w:t>
      </w:r>
      <w:r w:rsidR="004A4792" w:rsidRPr="00DF27B6">
        <w:rPr>
          <w:rFonts w:ascii="Arial" w:hAnsi="Arial" w:cs="Arial"/>
          <w:color w:val="1F497D" w:themeColor="text2"/>
          <w:sz w:val="22"/>
          <w:szCs w:val="22"/>
          <w:lang w:val="en-US"/>
        </w:rPr>
        <w:tab/>
      </w:r>
      <w:r w:rsidR="004A4792" w:rsidRPr="00DF27B6">
        <w:rPr>
          <w:rFonts w:ascii="Arial" w:hAnsi="Arial" w:cs="Arial"/>
          <w:color w:val="1F497D" w:themeColor="text2"/>
          <w:sz w:val="22"/>
          <w:szCs w:val="22"/>
          <w:lang w:val="en-US"/>
        </w:rPr>
        <w:tab/>
      </w:r>
      <w:r w:rsidR="004A4792" w:rsidRPr="00DF27B6">
        <w:rPr>
          <w:rFonts w:ascii="Arial" w:hAnsi="Arial" w:cs="Arial"/>
          <w:color w:val="1F497D" w:themeColor="text2"/>
          <w:sz w:val="22"/>
          <w:szCs w:val="22"/>
          <w:lang w:val="en-US"/>
        </w:rPr>
        <w:tab/>
      </w:r>
    </w:p>
    <w:p w:rsidR="00B41BBE" w:rsidRPr="00C2232E" w:rsidRDefault="00475692" w:rsidP="004A4792">
      <w:pPr>
        <w:rPr>
          <w:rFonts w:ascii="Arial" w:hAnsi="Arial" w:cs="Arial"/>
          <w:b/>
          <w:color w:val="1F497D" w:themeColor="text2"/>
          <w:sz w:val="22"/>
          <w:szCs w:val="22"/>
          <w:lang w:val="en-US"/>
        </w:rPr>
      </w:pPr>
      <w:r w:rsidRPr="00C2232E">
        <w:rPr>
          <w:rFonts w:ascii="Arial" w:hAnsi="Arial" w:cs="Arial"/>
          <w:b/>
          <w:color w:val="1F497D" w:themeColor="text2"/>
          <w:sz w:val="22"/>
          <w:szCs w:val="22"/>
          <w:lang w:val="en-US"/>
        </w:rPr>
        <w:t xml:space="preserve">TK1353 </w:t>
      </w:r>
      <w:proofErr w:type="gramStart"/>
      <w:r w:rsidRPr="00C2232E">
        <w:rPr>
          <w:rFonts w:ascii="Arial" w:hAnsi="Arial" w:cs="Arial"/>
          <w:b/>
          <w:color w:val="1F497D" w:themeColor="text2"/>
          <w:sz w:val="22"/>
          <w:szCs w:val="22"/>
          <w:lang w:val="en-US"/>
        </w:rPr>
        <w:t>P  FR</w:t>
      </w:r>
      <w:proofErr w:type="gramEnd"/>
      <w:r w:rsidRPr="00C2232E">
        <w:rPr>
          <w:rFonts w:ascii="Arial" w:hAnsi="Arial" w:cs="Arial"/>
          <w:b/>
          <w:color w:val="1F497D" w:themeColor="text2"/>
          <w:sz w:val="22"/>
          <w:szCs w:val="22"/>
          <w:lang w:val="en-US"/>
        </w:rPr>
        <w:t xml:space="preserve"> 22NOV  ISTLUX KK70  0915 1145 CABIN YE </w:t>
      </w:r>
      <w:r w:rsidRPr="00C2232E">
        <w:rPr>
          <w:rFonts w:ascii="Arial" w:hAnsi="Arial" w:cs="Arial"/>
          <w:b/>
          <w:color w:val="1F497D" w:themeColor="text2"/>
          <w:sz w:val="22"/>
          <w:szCs w:val="22"/>
          <w:lang w:val="en-US"/>
        </w:rPr>
        <w:tab/>
      </w:r>
      <w:r w:rsidRPr="00C2232E">
        <w:rPr>
          <w:rFonts w:ascii="Arial" w:hAnsi="Arial" w:cs="Arial"/>
          <w:b/>
          <w:color w:val="1F497D" w:themeColor="text2"/>
          <w:sz w:val="22"/>
          <w:szCs w:val="22"/>
          <w:lang w:val="en-US"/>
        </w:rPr>
        <w:tab/>
      </w:r>
      <w:r w:rsidR="0096147A">
        <w:rPr>
          <w:rFonts w:ascii="Arial" w:hAnsi="Arial" w:cs="Arial"/>
          <w:b/>
          <w:color w:val="1F497D" w:themeColor="text2"/>
          <w:sz w:val="22"/>
          <w:szCs w:val="22"/>
          <w:lang w:val="en-US"/>
        </w:rPr>
        <w:t>09h</w:t>
      </w:r>
      <w:r w:rsidR="004A4792" w:rsidRPr="00C2232E">
        <w:rPr>
          <w:rFonts w:ascii="Arial" w:hAnsi="Arial" w:cs="Arial"/>
          <w:b/>
          <w:color w:val="1F497D" w:themeColor="text2"/>
          <w:sz w:val="22"/>
          <w:szCs w:val="22"/>
          <w:lang w:val="en-US"/>
        </w:rPr>
        <w:t>15-11</w:t>
      </w:r>
      <w:r w:rsidR="0096147A">
        <w:rPr>
          <w:rFonts w:ascii="Arial" w:hAnsi="Arial" w:cs="Arial"/>
          <w:b/>
          <w:color w:val="1F497D" w:themeColor="text2"/>
          <w:sz w:val="22"/>
          <w:szCs w:val="22"/>
          <w:lang w:val="en-US"/>
        </w:rPr>
        <w:t>h</w:t>
      </w:r>
      <w:r w:rsidR="004A4792" w:rsidRPr="00C2232E">
        <w:rPr>
          <w:rFonts w:ascii="Arial" w:hAnsi="Arial" w:cs="Arial"/>
          <w:b/>
          <w:color w:val="1F497D" w:themeColor="text2"/>
          <w:sz w:val="22"/>
          <w:szCs w:val="22"/>
          <w:lang w:val="en-US"/>
        </w:rPr>
        <w:t>45</w:t>
      </w:r>
    </w:p>
    <w:p w:rsidR="004A4792" w:rsidRPr="00DF27B6" w:rsidRDefault="004A4792" w:rsidP="004A4792">
      <w:pPr>
        <w:rPr>
          <w:rFonts w:ascii="Arial" w:hAnsi="Arial" w:cs="Arial"/>
          <w:color w:val="1F497D" w:themeColor="text2"/>
          <w:sz w:val="22"/>
          <w:szCs w:val="22"/>
        </w:rPr>
      </w:pPr>
    </w:p>
    <w:p w:rsidR="00E82613" w:rsidRPr="00DF27B6" w:rsidRDefault="002D1C21" w:rsidP="004D1B0F">
      <w:pPr>
        <w:rPr>
          <w:rFonts w:ascii="Arial" w:hAnsi="Arial" w:cs="Arial"/>
          <w:b/>
          <w:bCs/>
          <w:color w:val="1F497D" w:themeColor="text2"/>
          <w:sz w:val="22"/>
          <w:szCs w:val="22"/>
        </w:rPr>
      </w:pPr>
      <w:r>
        <w:rPr>
          <w:rFonts w:ascii="Arial" w:hAnsi="Arial" w:cs="Arial"/>
          <w:b/>
          <w:bCs/>
          <w:color w:val="1F497D" w:themeColor="text2"/>
          <w:sz w:val="22"/>
          <w:szCs w:val="22"/>
        </w:rPr>
        <w:t>11h45</w:t>
      </w:r>
      <w:proofErr w:type="gramStart"/>
      <w:r>
        <w:rPr>
          <w:rFonts w:ascii="Arial" w:hAnsi="Arial" w:cs="Arial"/>
          <w:b/>
          <w:bCs/>
          <w:color w:val="1F497D" w:themeColor="text2"/>
          <w:sz w:val="22"/>
          <w:szCs w:val="22"/>
        </w:rPr>
        <w:tab/>
      </w:r>
      <w:r>
        <w:rPr>
          <w:rFonts w:ascii="Arial" w:hAnsi="Arial" w:cs="Arial"/>
          <w:b/>
          <w:bCs/>
          <w:color w:val="1F497D" w:themeColor="text2"/>
          <w:sz w:val="22"/>
          <w:szCs w:val="22"/>
        </w:rPr>
        <w:tab/>
      </w:r>
      <w:r>
        <w:rPr>
          <w:rFonts w:ascii="Arial" w:hAnsi="Arial" w:cs="Arial"/>
          <w:b/>
          <w:bCs/>
          <w:color w:val="1F497D" w:themeColor="text2"/>
          <w:sz w:val="22"/>
          <w:szCs w:val="22"/>
        </w:rPr>
        <w:tab/>
      </w:r>
      <w:r w:rsidR="00E82613" w:rsidRPr="00DF27B6">
        <w:rPr>
          <w:rFonts w:ascii="Arial" w:hAnsi="Arial" w:cs="Arial"/>
          <w:b/>
          <w:bCs/>
          <w:color w:val="1F497D" w:themeColor="text2"/>
          <w:sz w:val="22"/>
          <w:szCs w:val="22"/>
        </w:rPr>
        <w:t>Arrival</w:t>
      </w:r>
      <w:proofErr w:type="gramEnd"/>
      <w:r w:rsidR="00E82613" w:rsidRPr="00DF27B6">
        <w:rPr>
          <w:rFonts w:ascii="Arial" w:hAnsi="Arial" w:cs="Arial"/>
          <w:b/>
          <w:bCs/>
          <w:color w:val="1F497D" w:themeColor="text2"/>
          <w:sz w:val="22"/>
          <w:szCs w:val="22"/>
        </w:rPr>
        <w:t xml:space="preserve"> in Luxembourg</w:t>
      </w:r>
    </w:p>
    <w:p w:rsidR="00E82613" w:rsidRPr="00DF27B6" w:rsidRDefault="00E82613" w:rsidP="004D1B0F">
      <w:pPr>
        <w:rPr>
          <w:rFonts w:ascii="Arial" w:hAnsi="Arial" w:cs="Arial"/>
          <w:b/>
          <w:bCs/>
          <w:color w:val="1F497D" w:themeColor="text2"/>
          <w:sz w:val="22"/>
          <w:szCs w:val="22"/>
        </w:rPr>
      </w:pPr>
    </w:p>
    <w:p w:rsidR="00250808" w:rsidRPr="00DF27B6" w:rsidRDefault="00250808" w:rsidP="004D1B0F">
      <w:pPr>
        <w:rPr>
          <w:rFonts w:ascii="Arial" w:hAnsi="Arial" w:cs="Arial"/>
          <w:b/>
          <w:bCs/>
          <w:color w:val="1F497D" w:themeColor="text2"/>
          <w:sz w:val="22"/>
          <w:szCs w:val="22"/>
        </w:rPr>
      </w:pPr>
    </w:p>
    <w:p w:rsidR="00250808" w:rsidRPr="00DF27B6" w:rsidRDefault="00250808" w:rsidP="004D1B0F">
      <w:pPr>
        <w:rPr>
          <w:rFonts w:ascii="Arial" w:hAnsi="Arial" w:cs="Arial"/>
          <w:b/>
          <w:bCs/>
          <w:color w:val="1F497D" w:themeColor="text2"/>
          <w:sz w:val="22"/>
          <w:szCs w:val="22"/>
        </w:rPr>
      </w:pPr>
    </w:p>
    <w:sectPr w:rsidR="00250808" w:rsidRPr="00DF27B6" w:rsidSect="00DF27B6">
      <w:footerReference w:type="default" r:id="rId13"/>
      <w:pgSz w:w="11907" w:h="16840" w:code="9"/>
      <w:pgMar w:top="1440" w:right="1275" w:bottom="426" w:left="1797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C19" w:rsidRDefault="00A90C19" w:rsidP="00696025">
      <w:r>
        <w:separator/>
      </w:r>
    </w:p>
  </w:endnote>
  <w:endnote w:type="continuationSeparator" w:id="0">
    <w:p w:rsidR="00A90C19" w:rsidRDefault="00A90C19" w:rsidP="006960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rigGarmnd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Allianz Sans">
    <w:altName w:val="Allianz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llianz Sans Light">
    <w:altName w:val="Allianz Sans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C19" w:rsidRDefault="00A90C19">
    <w:pPr>
      <w:pStyle w:val="Footer"/>
      <w:rPr>
        <w:rFonts w:ascii="Arial" w:hAnsi="Arial" w:cs="Arial"/>
        <w:color w:val="1F497D" w:themeColor="text2"/>
        <w:sz w:val="20"/>
        <w:szCs w:val="20"/>
      </w:rPr>
    </w:pPr>
    <w:r w:rsidRPr="00731D32">
      <w:rPr>
        <w:rFonts w:ascii="Arial" w:hAnsi="Arial" w:cs="Arial"/>
        <w:color w:val="1F497D" w:themeColor="text2"/>
        <w:sz w:val="20"/>
        <w:szCs w:val="20"/>
      </w:rPr>
      <w:t>(*)</w:t>
    </w:r>
    <w:r>
      <w:rPr>
        <w:rFonts w:ascii="Arial" w:hAnsi="Arial" w:cs="Arial"/>
        <w:color w:val="1F497D" w:themeColor="text2"/>
        <w:sz w:val="20"/>
        <w:szCs w:val="20"/>
      </w:rPr>
      <w:t>Special rate valid under certain conditions. See registration form for further information.</w:t>
    </w:r>
  </w:p>
  <w:p w:rsidR="00A90C19" w:rsidRDefault="00A90C19">
    <w:pPr>
      <w:pStyle w:val="Footer"/>
    </w:pPr>
    <w:r w:rsidRPr="009C4C9B">
      <w:rPr>
        <w:rFonts w:ascii="Arial" w:hAnsi="Arial" w:cs="Arial"/>
        <w:b/>
        <w:color w:val="FF0000"/>
        <w:sz w:val="20"/>
        <w:szCs w:val="20"/>
      </w:rPr>
      <w:t xml:space="preserve">(**) If you want to take part to the group visit to </w:t>
    </w:r>
    <w:proofErr w:type="spellStart"/>
    <w:r w:rsidRPr="009C4C9B">
      <w:rPr>
        <w:rFonts w:ascii="Arial" w:hAnsi="Arial" w:cs="Arial"/>
        <w:b/>
        <w:color w:val="FF0000"/>
        <w:sz w:val="20"/>
        <w:szCs w:val="20"/>
      </w:rPr>
      <w:t>Logitrans</w:t>
    </w:r>
    <w:proofErr w:type="spellEnd"/>
    <w:r w:rsidRPr="009C4C9B">
      <w:rPr>
        <w:rFonts w:ascii="Arial" w:hAnsi="Arial" w:cs="Arial"/>
        <w:b/>
        <w:color w:val="FF0000"/>
        <w:sz w:val="20"/>
        <w:szCs w:val="20"/>
      </w:rPr>
      <w:t xml:space="preserve">, please see the details with Alain </w:t>
    </w:r>
    <w:proofErr w:type="spellStart"/>
    <w:r w:rsidRPr="009C4C9B">
      <w:rPr>
        <w:rFonts w:ascii="Arial" w:hAnsi="Arial" w:cs="Arial"/>
        <w:b/>
        <w:color w:val="FF0000"/>
        <w:sz w:val="20"/>
        <w:szCs w:val="20"/>
      </w:rPr>
      <w:t>Krecké</w:t>
    </w:r>
    <w:proofErr w:type="spellEnd"/>
    <w:r w:rsidRPr="009C4C9B">
      <w:rPr>
        <w:rFonts w:ascii="Arial" w:hAnsi="Arial" w:cs="Arial"/>
        <w:b/>
        <w:color w:val="FF0000"/>
        <w:sz w:val="20"/>
        <w:szCs w:val="20"/>
      </w:rPr>
      <w:t xml:space="preserve">, Cluster manager, Cluster for Logistics (+352 42 39 </w:t>
    </w:r>
    <w:proofErr w:type="spellStart"/>
    <w:r w:rsidRPr="009C4C9B">
      <w:rPr>
        <w:rFonts w:ascii="Arial" w:hAnsi="Arial" w:cs="Arial"/>
        <w:b/>
        <w:color w:val="FF0000"/>
        <w:sz w:val="20"/>
        <w:szCs w:val="20"/>
      </w:rPr>
      <w:t>39</w:t>
    </w:r>
    <w:proofErr w:type="spellEnd"/>
    <w:r w:rsidRPr="009C4C9B">
      <w:rPr>
        <w:rFonts w:ascii="Arial" w:hAnsi="Arial" w:cs="Arial"/>
        <w:b/>
        <w:color w:val="FF0000"/>
        <w:sz w:val="20"/>
        <w:szCs w:val="20"/>
      </w:rPr>
      <w:t xml:space="preserve"> – 849</w:t>
    </w:r>
    <w:r w:rsidRPr="004D7CAE">
      <w:rPr>
        <w:rFonts w:ascii="Arial" w:hAnsi="Arial" w:cs="Arial"/>
        <w:b/>
        <w:color w:val="1F497D" w:themeColor="text2"/>
        <w:sz w:val="20"/>
        <w:szCs w:val="20"/>
      </w:rPr>
      <w:t xml:space="preserve"> </w:t>
    </w:r>
    <w:hyperlink r:id="rId1" w:history="1">
      <w:r w:rsidRPr="007300DB">
        <w:rPr>
          <w:rStyle w:val="Hyperlink"/>
          <w:b/>
          <w:sz w:val="20"/>
          <w:szCs w:val="20"/>
        </w:rPr>
        <w:t>alain.krecke@clusterforlogistics.lu</w:t>
      </w:r>
    </w:hyperlink>
    <w:r w:rsidRPr="004D7CAE">
      <w:rPr>
        <w:rFonts w:ascii="Arial" w:hAnsi="Arial" w:cs="Arial"/>
        <w:b/>
        <w:color w:val="1F497D" w:themeColor="text2"/>
        <w:sz w:val="20"/>
        <w:szCs w:val="20"/>
      </w:rPr>
      <w:t xml:space="preserve"> )</w:t>
    </w:r>
    <w:r>
      <w:tab/>
    </w:r>
    <w:r>
      <w:tab/>
    </w:r>
    <w:sdt>
      <w:sdtPr>
        <w:id w:val="21358942"/>
        <w:docPartObj>
          <w:docPartGallery w:val="Page Numbers (Bottom of Page)"/>
          <w:docPartUnique/>
        </w:docPartObj>
      </w:sdtPr>
      <w:sdtContent>
        <w:fldSimple w:instr=" PAGE   \* MERGEFORMAT ">
          <w:r w:rsidR="002D12B7">
            <w:rPr>
              <w:noProof/>
            </w:rPr>
            <w:t>3</w:t>
          </w:r>
        </w:fldSimple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C19" w:rsidRDefault="00A90C19" w:rsidP="00696025">
      <w:r>
        <w:separator/>
      </w:r>
    </w:p>
  </w:footnote>
  <w:footnote w:type="continuationSeparator" w:id="0">
    <w:p w:rsidR="00A90C19" w:rsidRDefault="00A90C19" w:rsidP="006960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2C01"/>
    <w:multiLevelType w:val="hybridMultilevel"/>
    <w:tmpl w:val="55D41C24"/>
    <w:lvl w:ilvl="0" w:tplc="24EA7DE6"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009910A4"/>
    <w:multiLevelType w:val="multilevel"/>
    <w:tmpl w:val="1914630A"/>
    <w:lvl w:ilvl="0">
      <w:start w:val="14"/>
      <w:numFmt w:val="decimal"/>
      <w:lvlText w:val="%1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020D511C"/>
    <w:multiLevelType w:val="hybridMultilevel"/>
    <w:tmpl w:val="91E0E51A"/>
    <w:lvl w:ilvl="0" w:tplc="0409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</w:abstractNum>
  <w:abstractNum w:abstractNumId="3">
    <w:nsid w:val="0B700C70"/>
    <w:multiLevelType w:val="hybridMultilevel"/>
    <w:tmpl w:val="395CDB9A"/>
    <w:lvl w:ilvl="0" w:tplc="482E6F7A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3240" w:hanging="360"/>
      </w:pPr>
    </w:lvl>
    <w:lvl w:ilvl="2" w:tplc="140C001B" w:tentative="1">
      <w:start w:val="1"/>
      <w:numFmt w:val="lowerRoman"/>
      <w:lvlText w:val="%3."/>
      <w:lvlJc w:val="right"/>
      <w:pPr>
        <w:ind w:left="3960" w:hanging="180"/>
      </w:pPr>
    </w:lvl>
    <w:lvl w:ilvl="3" w:tplc="140C000F" w:tentative="1">
      <w:start w:val="1"/>
      <w:numFmt w:val="decimal"/>
      <w:lvlText w:val="%4."/>
      <w:lvlJc w:val="left"/>
      <w:pPr>
        <w:ind w:left="4680" w:hanging="360"/>
      </w:pPr>
    </w:lvl>
    <w:lvl w:ilvl="4" w:tplc="140C0019" w:tentative="1">
      <w:start w:val="1"/>
      <w:numFmt w:val="lowerLetter"/>
      <w:lvlText w:val="%5."/>
      <w:lvlJc w:val="left"/>
      <w:pPr>
        <w:ind w:left="5400" w:hanging="360"/>
      </w:pPr>
    </w:lvl>
    <w:lvl w:ilvl="5" w:tplc="140C001B" w:tentative="1">
      <w:start w:val="1"/>
      <w:numFmt w:val="lowerRoman"/>
      <w:lvlText w:val="%6."/>
      <w:lvlJc w:val="right"/>
      <w:pPr>
        <w:ind w:left="6120" w:hanging="180"/>
      </w:pPr>
    </w:lvl>
    <w:lvl w:ilvl="6" w:tplc="140C000F" w:tentative="1">
      <w:start w:val="1"/>
      <w:numFmt w:val="decimal"/>
      <w:lvlText w:val="%7."/>
      <w:lvlJc w:val="left"/>
      <w:pPr>
        <w:ind w:left="6840" w:hanging="360"/>
      </w:pPr>
    </w:lvl>
    <w:lvl w:ilvl="7" w:tplc="140C0019" w:tentative="1">
      <w:start w:val="1"/>
      <w:numFmt w:val="lowerLetter"/>
      <w:lvlText w:val="%8."/>
      <w:lvlJc w:val="left"/>
      <w:pPr>
        <w:ind w:left="7560" w:hanging="360"/>
      </w:pPr>
    </w:lvl>
    <w:lvl w:ilvl="8" w:tplc="14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21A2671"/>
    <w:multiLevelType w:val="multilevel"/>
    <w:tmpl w:val="2152A57A"/>
    <w:lvl w:ilvl="0">
      <w:start w:val="18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>
    <w:nsid w:val="122B38AE"/>
    <w:multiLevelType w:val="hybridMultilevel"/>
    <w:tmpl w:val="DAE8781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351C229B"/>
    <w:multiLevelType w:val="multilevel"/>
    <w:tmpl w:val="2152A57A"/>
    <w:lvl w:ilvl="0">
      <w:start w:val="18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>
    <w:nsid w:val="443D29DC"/>
    <w:multiLevelType w:val="hybridMultilevel"/>
    <w:tmpl w:val="179C001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FA5EEE"/>
    <w:multiLevelType w:val="multilevel"/>
    <w:tmpl w:val="25ACA3F2"/>
    <w:lvl w:ilvl="0">
      <w:start w:val="12"/>
      <w:numFmt w:val="decimal"/>
      <w:lvlText w:val="%1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1">
      <w:start w:val="15"/>
      <w:numFmt w:val="decimal"/>
      <w:lvlText w:val="%1.%2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5E8969DB"/>
    <w:multiLevelType w:val="multilevel"/>
    <w:tmpl w:val="6BA62E42"/>
    <w:lvl w:ilvl="0">
      <w:start w:val="12"/>
      <w:numFmt w:val="decimal"/>
      <w:lvlText w:val="%1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61693A72"/>
    <w:multiLevelType w:val="multilevel"/>
    <w:tmpl w:val="2152A57A"/>
    <w:lvl w:ilvl="0">
      <w:start w:val="18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">
    <w:nsid w:val="6A8B16B8"/>
    <w:multiLevelType w:val="hybridMultilevel"/>
    <w:tmpl w:val="9454F976"/>
    <w:lvl w:ilvl="0" w:tplc="E99A4028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3240" w:hanging="360"/>
      </w:pPr>
    </w:lvl>
    <w:lvl w:ilvl="2" w:tplc="140C001B" w:tentative="1">
      <w:start w:val="1"/>
      <w:numFmt w:val="lowerRoman"/>
      <w:lvlText w:val="%3."/>
      <w:lvlJc w:val="right"/>
      <w:pPr>
        <w:ind w:left="3960" w:hanging="180"/>
      </w:pPr>
    </w:lvl>
    <w:lvl w:ilvl="3" w:tplc="140C000F" w:tentative="1">
      <w:start w:val="1"/>
      <w:numFmt w:val="decimal"/>
      <w:lvlText w:val="%4."/>
      <w:lvlJc w:val="left"/>
      <w:pPr>
        <w:ind w:left="4680" w:hanging="360"/>
      </w:pPr>
    </w:lvl>
    <w:lvl w:ilvl="4" w:tplc="140C0019" w:tentative="1">
      <w:start w:val="1"/>
      <w:numFmt w:val="lowerLetter"/>
      <w:lvlText w:val="%5."/>
      <w:lvlJc w:val="left"/>
      <w:pPr>
        <w:ind w:left="5400" w:hanging="360"/>
      </w:pPr>
    </w:lvl>
    <w:lvl w:ilvl="5" w:tplc="140C001B" w:tentative="1">
      <w:start w:val="1"/>
      <w:numFmt w:val="lowerRoman"/>
      <w:lvlText w:val="%6."/>
      <w:lvlJc w:val="right"/>
      <w:pPr>
        <w:ind w:left="6120" w:hanging="180"/>
      </w:pPr>
    </w:lvl>
    <w:lvl w:ilvl="6" w:tplc="140C000F" w:tentative="1">
      <w:start w:val="1"/>
      <w:numFmt w:val="decimal"/>
      <w:lvlText w:val="%7."/>
      <w:lvlJc w:val="left"/>
      <w:pPr>
        <w:ind w:left="6840" w:hanging="360"/>
      </w:pPr>
    </w:lvl>
    <w:lvl w:ilvl="7" w:tplc="140C0019" w:tentative="1">
      <w:start w:val="1"/>
      <w:numFmt w:val="lowerLetter"/>
      <w:lvlText w:val="%8."/>
      <w:lvlJc w:val="left"/>
      <w:pPr>
        <w:ind w:left="7560" w:hanging="360"/>
      </w:pPr>
    </w:lvl>
    <w:lvl w:ilvl="8" w:tplc="140C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8"/>
  </w:num>
  <w:num w:numId="5">
    <w:abstractNumId w:val="1"/>
  </w:num>
  <w:num w:numId="6">
    <w:abstractNumId w:val="9"/>
  </w:num>
  <w:num w:numId="7">
    <w:abstractNumId w:val="3"/>
  </w:num>
  <w:num w:numId="8">
    <w:abstractNumId w:val="11"/>
  </w:num>
  <w:num w:numId="9">
    <w:abstractNumId w:val="2"/>
  </w:num>
  <w:num w:numId="10">
    <w:abstractNumId w:val="5"/>
  </w:num>
  <w:num w:numId="11">
    <w:abstractNumId w:val="0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1010"/>
    <w:rsid w:val="00004686"/>
    <w:rsid w:val="00014C27"/>
    <w:rsid w:val="00014F8A"/>
    <w:rsid w:val="000154B4"/>
    <w:rsid w:val="00025D26"/>
    <w:rsid w:val="00047051"/>
    <w:rsid w:val="00060D28"/>
    <w:rsid w:val="00080F74"/>
    <w:rsid w:val="000A3235"/>
    <w:rsid w:val="000A4C6B"/>
    <w:rsid w:val="000B56C8"/>
    <w:rsid w:val="000C5389"/>
    <w:rsid w:val="000D6781"/>
    <w:rsid w:val="000D718D"/>
    <w:rsid w:val="000E4794"/>
    <w:rsid w:val="000E7E0E"/>
    <w:rsid w:val="000F42D3"/>
    <w:rsid w:val="000F5830"/>
    <w:rsid w:val="0010206B"/>
    <w:rsid w:val="00146880"/>
    <w:rsid w:val="00147103"/>
    <w:rsid w:val="00147908"/>
    <w:rsid w:val="001703F7"/>
    <w:rsid w:val="0018723C"/>
    <w:rsid w:val="00197051"/>
    <w:rsid w:val="001A68C7"/>
    <w:rsid w:val="001C444F"/>
    <w:rsid w:val="001D7829"/>
    <w:rsid w:val="002012DB"/>
    <w:rsid w:val="00216540"/>
    <w:rsid w:val="00217168"/>
    <w:rsid w:val="00222263"/>
    <w:rsid w:val="0024022D"/>
    <w:rsid w:val="0024194D"/>
    <w:rsid w:val="00246C21"/>
    <w:rsid w:val="00250808"/>
    <w:rsid w:val="00256117"/>
    <w:rsid w:val="002748C5"/>
    <w:rsid w:val="002B0078"/>
    <w:rsid w:val="002B46BF"/>
    <w:rsid w:val="002B4A2C"/>
    <w:rsid w:val="002C08CA"/>
    <w:rsid w:val="002C1C3C"/>
    <w:rsid w:val="002C5E25"/>
    <w:rsid w:val="002C7B90"/>
    <w:rsid w:val="002D12B7"/>
    <w:rsid w:val="002D1C21"/>
    <w:rsid w:val="002D60CB"/>
    <w:rsid w:val="002D6FA2"/>
    <w:rsid w:val="00304653"/>
    <w:rsid w:val="00311015"/>
    <w:rsid w:val="003157D2"/>
    <w:rsid w:val="0032456E"/>
    <w:rsid w:val="00325654"/>
    <w:rsid w:val="0032685B"/>
    <w:rsid w:val="003312FF"/>
    <w:rsid w:val="00331F7B"/>
    <w:rsid w:val="00343198"/>
    <w:rsid w:val="00351331"/>
    <w:rsid w:val="00367E62"/>
    <w:rsid w:val="00370032"/>
    <w:rsid w:val="00375194"/>
    <w:rsid w:val="00375D26"/>
    <w:rsid w:val="003972C6"/>
    <w:rsid w:val="003A0BB2"/>
    <w:rsid w:val="003C4A4C"/>
    <w:rsid w:val="003D3892"/>
    <w:rsid w:val="003E519F"/>
    <w:rsid w:val="003E6E76"/>
    <w:rsid w:val="00401180"/>
    <w:rsid w:val="00403464"/>
    <w:rsid w:val="004179AE"/>
    <w:rsid w:val="0042067E"/>
    <w:rsid w:val="00437A32"/>
    <w:rsid w:val="00453715"/>
    <w:rsid w:val="00466BBB"/>
    <w:rsid w:val="00475692"/>
    <w:rsid w:val="004758B6"/>
    <w:rsid w:val="0048224E"/>
    <w:rsid w:val="004A2FD5"/>
    <w:rsid w:val="004A4792"/>
    <w:rsid w:val="004A7360"/>
    <w:rsid w:val="004B07B8"/>
    <w:rsid w:val="004C40D8"/>
    <w:rsid w:val="004C6EF0"/>
    <w:rsid w:val="004D1B0F"/>
    <w:rsid w:val="004D1E10"/>
    <w:rsid w:val="004D29A4"/>
    <w:rsid w:val="004D7CAE"/>
    <w:rsid w:val="00504AD1"/>
    <w:rsid w:val="005127EB"/>
    <w:rsid w:val="00521D79"/>
    <w:rsid w:val="00541DE1"/>
    <w:rsid w:val="005476FD"/>
    <w:rsid w:val="00576BFC"/>
    <w:rsid w:val="00587B53"/>
    <w:rsid w:val="005B1EA5"/>
    <w:rsid w:val="005B204A"/>
    <w:rsid w:val="005B2B70"/>
    <w:rsid w:val="005C0C44"/>
    <w:rsid w:val="005C10D5"/>
    <w:rsid w:val="005C38C6"/>
    <w:rsid w:val="005E5409"/>
    <w:rsid w:val="005F6B08"/>
    <w:rsid w:val="00604050"/>
    <w:rsid w:val="00616EF8"/>
    <w:rsid w:val="00633376"/>
    <w:rsid w:val="00636A79"/>
    <w:rsid w:val="00636BB2"/>
    <w:rsid w:val="00636F87"/>
    <w:rsid w:val="00641B42"/>
    <w:rsid w:val="0064231B"/>
    <w:rsid w:val="00667A59"/>
    <w:rsid w:val="00667B98"/>
    <w:rsid w:val="00690483"/>
    <w:rsid w:val="006948F0"/>
    <w:rsid w:val="00695E83"/>
    <w:rsid w:val="00696025"/>
    <w:rsid w:val="006961AA"/>
    <w:rsid w:val="006A741E"/>
    <w:rsid w:val="006B4118"/>
    <w:rsid w:val="006B6659"/>
    <w:rsid w:val="006E411C"/>
    <w:rsid w:val="006F7E09"/>
    <w:rsid w:val="0071746C"/>
    <w:rsid w:val="00724F01"/>
    <w:rsid w:val="007255FF"/>
    <w:rsid w:val="00731A40"/>
    <w:rsid w:val="00731D32"/>
    <w:rsid w:val="00733AA8"/>
    <w:rsid w:val="00753B4A"/>
    <w:rsid w:val="00762EC9"/>
    <w:rsid w:val="00764AF3"/>
    <w:rsid w:val="007655B2"/>
    <w:rsid w:val="007A0801"/>
    <w:rsid w:val="007A34B6"/>
    <w:rsid w:val="007C1CBA"/>
    <w:rsid w:val="007C2877"/>
    <w:rsid w:val="007C3434"/>
    <w:rsid w:val="007C7BCB"/>
    <w:rsid w:val="007D40C5"/>
    <w:rsid w:val="007E78F4"/>
    <w:rsid w:val="007F5F64"/>
    <w:rsid w:val="00805A91"/>
    <w:rsid w:val="00863D87"/>
    <w:rsid w:val="00864124"/>
    <w:rsid w:val="00867940"/>
    <w:rsid w:val="0088453F"/>
    <w:rsid w:val="00886D80"/>
    <w:rsid w:val="00893BFE"/>
    <w:rsid w:val="008A02B5"/>
    <w:rsid w:val="008A44FD"/>
    <w:rsid w:val="008A5F0A"/>
    <w:rsid w:val="008B734A"/>
    <w:rsid w:val="008E039F"/>
    <w:rsid w:val="009224B4"/>
    <w:rsid w:val="00930E19"/>
    <w:rsid w:val="00933F97"/>
    <w:rsid w:val="00941244"/>
    <w:rsid w:val="00947340"/>
    <w:rsid w:val="00955A30"/>
    <w:rsid w:val="0095601A"/>
    <w:rsid w:val="0096147A"/>
    <w:rsid w:val="00972EB8"/>
    <w:rsid w:val="00974A55"/>
    <w:rsid w:val="009C2594"/>
    <w:rsid w:val="009C4C9B"/>
    <w:rsid w:val="009D1517"/>
    <w:rsid w:val="009D3E09"/>
    <w:rsid w:val="009D4213"/>
    <w:rsid w:val="009D55A6"/>
    <w:rsid w:val="00A055AB"/>
    <w:rsid w:val="00A241F1"/>
    <w:rsid w:val="00A245B4"/>
    <w:rsid w:val="00A2714A"/>
    <w:rsid w:val="00A3456C"/>
    <w:rsid w:val="00A4441A"/>
    <w:rsid w:val="00A50F3D"/>
    <w:rsid w:val="00A56023"/>
    <w:rsid w:val="00A57312"/>
    <w:rsid w:val="00A61781"/>
    <w:rsid w:val="00A62877"/>
    <w:rsid w:val="00A6442F"/>
    <w:rsid w:val="00A77552"/>
    <w:rsid w:val="00A90C19"/>
    <w:rsid w:val="00AB38CA"/>
    <w:rsid w:val="00AC322F"/>
    <w:rsid w:val="00AC4F5C"/>
    <w:rsid w:val="00AC5C4B"/>
    <w:rsid w:val="00AE76D1"/>
    <w:rsid w:val="00AE7ECC"/>
    <w:rsid w:val="00AF0351"/>
    <w:rsid w:val="00AF421D"/>
    <w:rsid w:val="00AF650A"/>
    <w:rsid w:val="00B157A6"/>
    <w:rsid w:val="00B20AF7"/>
    <w:rsid w:val="00B22CE0"/>
    <w:rsid w:val="00B35D83"/>
    <w:rsid w:val="00B41BBE"/>
    <w:rsid w:val="00B44C0D"/>
    <w:rsid w:val="00B45370"/>
    <w:rsid w:val="00B461C9"/>
    <w:rsid w:val="00B60729"/>
    <w:rsid w:val="00B60871"/>
    <w:rsid w:val="00B66A90"/>
    <w:rsid w:val="00B67319"/>
    <w:rsid w:val="00B74ED1"/>
    <w:rsid w:val="00B81B33"/>
    <w:rsid w:val="00B85478"/>
    <w:rsid w:val="00B8730C"/>
    <w:rsid w:val="00B909B4"/>
    <w:rsid w:val="00BA4A23"/>
    <w:rsid w:val="00BB0E44"/>
    <w:rsid w:val="00BC524F"/>
    <w:rsid w:val="00BD28CA"/>
    <w:rsid w:val="00BE0D76"/>
    <w:rsid w:val="00BE14F0"/>
    <w:rsid w:val="00C11010"/>
    <w:rsid w:val="00C13F9B"/>
    <w:rsid w:val="00C1791E"/>
    <w:rsid w:val="00C2232E"/>
    <w:rsid w:val="00C27688"/>
    <w:rsid w:val="00C321B1"/>
    <w:rsid w:val="00C35AA0"/>
    <w:rsid w:val="00C5045D"/>
    <w:rsid w:val="00C529A5"/>
    <w:rsid w:val="00C73F5F"/>
    <w:rsid w:val="00C749BF"/>
    <w:rsid w:val="00C825E4"/>
    <w:rsid w:val="00C84526"/>
    <w:rsid w:val="00C864FB"/>
    <w:rsid w:val="00C94F74"/>
    <w:rsid w:val="00CB4DE0"/>
    <w:rsid w:val="00CB518B"/>
    <w:rsid w:val="00CC3DD3"/>
    <w:rsid w:val="00CD42D8"/>
    <w:rsid w:val="00CE0E22"/>
    <w:rsid w:val="00D01080"/>
    <w:rsid w:val="00D04498"/>
    <w:rsid w:val="00D22FD7"/>
    <w:rsid w:val="00D23DEF"/>
    <w:rsid w:val="00D2648B"/>
    <w:rsid w:val="00D30C64"/>
    <w:rsid w:val="00D32348"/>
    <w:rsid w:val="00D34A6D"/>
    <w:rsid w:val="00D412E3"/>
    <w:rsid w:val="00D443A7"/>
    <w:rsid w:val="00D45AA7"/>
    <w:rsid w:val="00D70879"/>
    <w:rsid w:val="00D953EA"/>
    <w:rsid w:val="00DA2AC4"/>
    <w:rsid w:val="00DB42BB"/>
    <w:rsid w:val="00DC22A0"/>
    <w:rsid w:val="00DC6BED"/>
    <w:rsid w:val="00DE4105"/>
    <w:rsid w:val="00DE4990"/>
    <w:rsid w:val="00DF27B6"/>
    <w:rsid w:val="00DF44EB"/>
    <w:rsid w:val="00DF6CBF"/>
    <w:rsid w:val="00E05B3E"/>
    <w:rsid w:val="00E072DA"/>
    <w:rsid w:val="00E10D36"/>
    <w:rsid w:val="00E11241"/>
    <w:rsid w:val="00E12147"/>
    <w:rsid w:val="00E44BDA"/>
    <w:rsid w:val="00E462F8"/>
    <w:rsid w:val="00E82613"/>
    <w:rsid w:val="00E87FEF"/>
    <w:rsid w:val="00E91B82"/>
    <w:rsid w:val="00EA0E29"/>
    <w:rsid w:val="00EA44B3"/>
    <w:rsid w:val="00EB6C3F"/>
    <w:rsid w:val="00EF0439"/>
    <w:rsid w:val="00EF122F"/>
    <w:rsid w:val="00F10444"/>
    <w:rsid w:val="00F651B4"/>
    <w:rsid w:val="00F7082C"/>
    <w:rsid w:val="00F953FF"/>
    <w:rsid w:val="00FD0772"/>
    <w:rsid w:val="00FD3755"/>
    <w:rsid w:val="00FE55EA"/>
    <w:rsid w:val="00FF1307"/>
    <w:rsid w:val="00FF2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11010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C11010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jc w:val="center"/>
      <w:outlineLvl w:val="0"/>
    </w:pPr>
    <w:rPr>
      <w:rFonts w:ascii="Arial" w:hAnsi="Arial" w:cs="Arial"/>
      <w:b/>
      <w:lang w:val="fr-LU"/>
    </w:rPr>
  </w:style>
  <w:style w:type="paragraph" w:styleId="Heading4">
    <w:name w:val="heading 4"/>
    <w:basedOn w:val="Normal"/>
    <w:next w:val="Normal"/>
    <w:link w:val="Heading4Char"/>
    <w:qFormat/>
    <w:rsid w:val="007C1CB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11010"/>
    <w:rPr>
      <w:rFonts w:ascii="Arial" w:hAnsi="Arial" w:cs="Arial" w:hint="default"/>
      <w:color w:val="000000"/>
      <w:sz w:val="18"/>
      <w:szCs w:val="18"/>
      <w:u w:val="single"/>
    </w:rPr>
  </w:style>
  <w:style w:type="table" w:styleId="TableGrid">
    <w:name w:val="Table Grid"/>
    <w:basedOn w:val="TableNormal"/>
    <w:uiPriority w:val="59"/>
    <w:rsid w:val="00AC4F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AC4F5C"/>
    <w:pPr>
      <w:spacing w:before="100" w:beforeAutospacing="1" w:after="100" w:afterAutospacing="1"/>
    </w:pPr>
    <w:rPr>
      <w:lang w:val="en-US"/>
    </w:rPr>
  </w:style>
  <w:style w:type="paragraph" w:styleId="DocumentMap">
    <w:name w:val="Document Map"/>
    <w:basedOn w:val="Normal"/>
    <w:semiHidden/>
    <w:rsid w:val="00A055A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etext03eng1">
    <w:name w:val="etext03eng1"/>
    <w:basedOn w:val="DefaultParagraphFont"/>
    <w:rsid w:val="007655B2"/>
    <w:rPr>
      <w:rFonts w:ascii="Verdana" w:hAnsi="Verdana" w:hint="default"/>
      <w:b w:val="0"/>
      <w:bCs w:val="0"/>
      <w:i w:val="0"/>
      <w:iCs w:val="0"/>
      <w:color w:val="CA0000"/>
      <w:spacing w:val="6"/>
      <w:sz w:val="17"/>
      <w:szCs w:val="17"/>
    </w:rPr>
  </w:style>
  <w:style w:type="paragraph" w:customStyle="1" w:styleId="Brdtext1">
    <w:name w:val="Brödtext1"/>
    <w:basedOn w:val="Normal"/>
    <w:rsid w:val="00B8730C"/>
    <w:pPr>
      <w:spacing w:line="320" w:lineRule="exact"/>
    </w:pPr>
    <w:rPr>
      <w:rFonts w:ascii="OrigGarmnd BT" w:hAnsi="OrigGarmnd BT"/>
      <w:szCs w:val="20"/>
      <w:lang w:val="sv-SE"/>
    </w:rPr>
  </w:style>
  <w:style w:type="paragraph" w:styleId="BalloonText">
    <w:name w:val="Balloon Text"/>
    <w:basedOn w:val="Normal"/>
    <w:link w:val="BalloonTextChar"/>
    <w:rsid w:val="00667A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67A59"/>
    <w:rPr>
      <w:rFonts w:ascii="Tahoma" w:hAnsi="Tahoma" w:cs="Tahoma"/>
      <w:sz w:val="16"/>
      <w:szCs w:val="16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95601A"/>
    <w:rPr>
      <w:b/>
      <w:bCs/>
      <w:sz w:val="28"/>
      <w:szCs w:val="28"/>
      <w:lang w:val="en-GB" w:eastAsia="en-US"/>
    </w:rPr>
  </w:style>
  <w:style w:type="paragraph" w:styleId="ListParagraph">
    <w:name w:val="List Paragraph"/>
    <w:basedOn w:val="Normal"/>
    <w:uiPriority w:val="34"/>
    <w:qFormat/>
    <w:rsid w:val="008A02B5"/>
    <w:pPr>
      <w:ind w:left="720"/>
      <w:contextualSpacing/>
    </w:pPr>
  </w:style>
  <w:style w:type="paragraph" w:styleId="Header">
    <w:name w:val="header"/>
    <w:basedOn w:val="Normal"/>
    <w:link w:val="HeaderChar"/>
    <w:rsid w:val="00696025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696025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69602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6025"/>
    <w:rPr>
      <w:sz w:val="24"/>
      <w:szCs w:val="24"/>
      <w:lang w:val="en-GB"/>
    </w:rPr>
  </w:style>
  <w:style w:type="character" w:customStyle="1" w:styleId="A9">
    <w:name w:val="A9"/>
    <w:uiPriority w:val="99"/>
    <w:rsid w:val="004179AE"/>
    <w:rPr>
      <w:rFonts w:cs="Allianz Sans"/>
      <w:color w:val="000000"/>
      <w:sz w:val="20"/>
      <w:szCs w:val="20"/>
    </w:rPr>
  </w:style>
  <w:style w:type="character" w:customStyle="1" w:styleId="A10">
    <w:name w:val="A10"/>
    <w:uiPriority w:val="99"/>
    <w:rsid w:val="004179AE"/>
    <w:rPr>
      <w:rFonts w:ascii="Allianz Sans Light" w:hAnsi="Allianz Sans Light" w:cs="Allianz Sans Light"/>
      <w:color w:val="000000"/>
      <w:sz w:val="20"/>
      <w:szCs w:val="20"/>
    </w:rPr>
  </w:style>
  <w:style w:type="paragraph" w:customStyle="1" w:styleId="Pa13">
    <w:name w:val="Pa13"/>
    <w:basedOn w:val="Normal"/>
    <w:next w:val="Normal"/>
    <w:uiPriority w:val="99"/>
    <w:rsid w:val="002D12B7"/>
    <w:pPr>
      <w:autoSpaceDE w:val="0"/>
      <w:autoSpaceDN w:val="0"/>
      <w:adjustRightInd w:val="0"/>
      <w:spacing w:line="201" w:lineRule="atLeast"/>
    </w:pPr>
    <w:rPr>
      <w:rFonts w:ascii="Allianz Sans" w:eastAsiaTheme="minorHAnsi" w:hAnsi="Allianz Sans" w:cstheme="minorBidi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eriye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empinski.com/de/istanbul/ciragan-palace/welcome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lain.krecke@clusterforlogistics.l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D737D-3275-41DB-B62B-0B5939A7D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582</Words>
  <Characters>3858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Road Show on Financial Services and Products</vt:lpstr>
    </vt:vector>
  </TitlesOfParts>
  <Company>Chambre de Commerce</Company>
  <LinksUpToDate>false</LinksUpToDate>
  <CharactersWithSpaces>4432</CharactersWithSpaces>
  <SharedDoc>false</SharedDoc>
  <HLinks>
    <vt:vector size="18" baseType="variant">
      <vt:variant>
        <vt:i4>6946906</vt:i4>
      </vt:variant>
      <vt:variant>
        <vt:i4>6</vt:i4>
      </vt:variant>
      <vt:variant>
        <vt:i4>0</vt:i4>
      </vt:variant>
      <vt:variant>
        <vt:i4>5</vt:i4>
      </vt:variant>
      <vt:variant>
        <vt:lpwstr>mailto:post@logen.no</vt:lpwstr>
      </vt:variant>
      <vt:variant>
        <vt:lpwstr/>
      </vt:variant>
      <vt:variant>
        <vt:i4>524301</vt:i4>
      </vt:variant>
      <vt:variant>
        <vt:i4>3</vt:i4>
      </vt:variant>
      <vt:variant>
        <vt:i4>0</vt:i4>
      </vt:variant>
      <vt:variant>
        <vt:i4>5</vt:i4>
      </vt:variant>
      <vt:variant>
        <vt:lpwstr>http://www.grand.no/</vt:lpwstr>
      </vt:variant>
      <vt:variant>
        <vt:lpwstr/>
      </vt:variant>
      <vt:variant>
        <vt:i4>5242992</vt:i4>
      </vt:variant>
      <vt:variant>
        <vt:i4>0</vt:i4>
      </vt:variant>
      <vt:variant>
        <vt:i4>0</vt:i4>
      </vt:variant>
      <vt:variant>
        <vt:i4>5</vt:i4>
      </vt:variant>
      <vt:variant>
        <vt:lpwstr>mailto:grand@rica.no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Road Show on Financial Services and Products</dc:title>
  <dc:creator>Systèmes d'informations</dc:creator>
  <cp:lastModifiedBy>mvi</cp:lastModifiedBy>
  <cp:revision>7</cp:revision>
  <cp:lastPrinted>2013-09-09T07:56:00Z</cp:lastPrinted>
  <dcterms:created xsi:type="dcterms:W3CDTF">2013-11-12T14:25:00Z</dcterms:created>
  <dcterms:modified xsi:type="dcterms:W3CDTF">2013-11-12T16:51:00Z</dcterms:modified>
</cp:coreProperties>
</file>