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BE" w:rsidRDefault="000823EE" w:rsidP="00D134F2">
      <w:pPr>
        <w:tabs>
          <w:tab w:val="left" w:pos="2127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lb-LU" w:eastAsia="lb-L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-88900</wp:posOffset>
            </wp:positionV>
            <wp:extent cx="1171575" cy="638175"/>
            <wp:effectExtent l="19050" t="0" r="9525" b="0"/>
            <wp:wrapNone/>
            <wp:docPr id="2" name="Picture 2" descr="CDC_new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_new_logo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P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:rsidR="003D5320" w:rsidRPr="007A4B5C" w:rsidRDefault="00634C56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 xml:space="preserve">Trade </w:t>
      </w:r>
      <w:r w:rsidR="00CD2FBC">
        <w:rPr>
          <w:rFonts w:ascii="Arial" w:hAnsi="Arial" w:cs="Arial"/>
          <w:b/>
          <w:sz w:val="30"/>
          <w:szCs w:val="30"/>
          <w:lang w:val="en-US"/>
        </w:rPr>
        <w:t>mi</w:t>
      </w:r>
      <w:r w:rsidR="003D5320" w:rsidRPr="007A4B5C">
        <w:rPr>
          <w:rFonts w:ascii="Arial" w:hAnsi="Arial" w:cs="Arial"/>
          <w:b/>
          <w:sz w:val="30"/>
          <w:szCs w:val="30"/>
          <w:lang w:val="en-US"/>
        </w:rPr>
        <w:t xml:space="preserve">ssion to </w:t>
      </w:r>
      <w:r>
        <w:rPr>
          <w:rFonts w:ascii="Arial" w:hAnsi="Arial" w:cs="Arial"/>
          <w:b/>
          <w:sz w:val="30"/>
          <w:szCs w:val="30"/>
          <w:lang w:val="en-US"/>
        </w:rPr>
        <w:t>Mexico &amp; Colombia</w:t>
      </w:r>
      <w:r w:rsidR="00FA47E2">
        <w:rPr>
          <w:rFonts w:ascii="Arial" w:hAnsi="Arial" w:cs="Arial"/>
          <w:b/>
          <w:sz w:val="30"/>
          <w:szCs w:val="30"/>
          <w:lang w:val="en-US"/>
        </w:rPr>
        <w:br/>
        <w:t>Program Business delegation</w:t>
      </w: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30"/>
          <w:lang w:val="en-US"/>
        </w:rPr>
      </w:pPr>
    </w:p>
    <w:p w:rsidR="003D5320" w:rsidRPr="007A4B5C" w:rsidRDefault="008A18CB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October </w:t>
      </w:r>
      <w:r w:rsidR="00634C56">
        <w:rPr>
          <w:rFonts w:ascii="Arial" w:hAnsi="Arial" w:cs="Arial"/>
          <w:b/>
          <w:sz w:val="22"/>
          <w:szCs w:val="22"/>
          <w:lang w:val="en-US"/>
        </w:rPr>
        <w:t>4</w:t>
      </w:r>
      <w:r w:rsidR="003D5320" w:rsidRPr="007A4B5C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634C56">
        <w:rPr>
          <w:rFonts w:ascii="Arial" w:hAnsi="Arial" w:cs="Arial"/>
          <w:b/>
          <w:sz w:val="22"/>
          <w:szCs w:val="22"/>
          <w:lang w:val="en-US"/>
        </w:rPr>
        <w:t>0</w:t>
      </w:r>
      <w:r w:rsidR="003D5320" w:rsidRPr="007A4B5C">
        <w:rPr>
          <w:rFonts w:ascii="Arial" w:hAnsi="Arial" w:cs="Arial"/>
          <w:b/>
          <w:sz w:val="22"/>
          <w:szCs w:val="22"/>
          <w:lang w:val="en-US"/>
        </w:rPr>
        <w:t>, 201</w:t>
      </w:r>
      <w:r w:rsidR="00634C56">
        <w:rPr>
          <w:rFonts w:ascii="Arial" w:hAnsi="Arial" w:cs="Arial"/>
          <w:b/>
          <w:sz w:val="22"/>
          <w:szCs w:val="22"/>
          <w:lang w:val="en-US"/>
        </w:rPr>
        <w:t>5</w:t>
      </w: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22"/>
          <w:lang w:val="en-US"/>
        </w:rPr>
      </w:pPr>
    </w:p>
    <w:p w:rsidR="003D5320" w:rsidRPr="007A4B5C" w:rsidRDefault="00634C56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Mexico, Bogota</w:t>
      </w:r>
    </w:p>
    <w:p w:rsidR="00B46DBE" w:rsidRPr="007A4B5C" w:rsidRDefault="00B46DBE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46DBE" w:rsidRPr="007A4B5C" w:rsidRDefault="008A18CB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Program</w:t>
      </w:r>
    </w:p>
    <w:p w:rsidR="00B46DBE" w:rsidRPr="007A4B5C" w:rsidRDefault="00B46DBE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6"/>
          <w:lang w:val="en-US"/>
        </w:rPr>
      </w:pPr>
    </w:p>
    <w:p w:rsidR="00B46DBE" w:rsidRPr="007A4B5C" w:rsidRDefault="00B46DBE" w:rsidP="00436C3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8"/>
          <w:szCs w:val="22"/>
          <w:lang w:val="en-US"/>
        </w:rPr>
      </w:pPr>
      <w:proofErr w:type="gramStart"/>
      <w:r w:rsidRPr="007A4B5C">
        <w:rPr>
          <w:rFonts w:ascii="Arial" w:hAnsi="Arial" w:cs="Arial"/>
          <w:b/>
          <w:sz w:val="18"/>
          <w:szCs w:val="22"/>
          <w:lang w:val="en-US"/>
        </w:rPr>
        <w:t>as</w:t>
      </w:r>
      <w:proofErr w:type="gramEnd"/>
      <w:r w:rsidRPr="007A4B5C">
        <w:rPr>
          <w:rFonts w:ascii="Arial" w:hAnsi="Arial" w:cs="Arial"/>
          <w:b/>
          <w:sz w:val="18"/>
          <w:szCs w:val="22"/>
          <w:lang w:val="en-US"/>
        </w:rPr>
        <w:t xml:space="preserve"> of</w:t>
      </w:r>
      <w:r w:rsidR="00634C56">
        <w:rPr>
          <w:rFonts w:ascii="Arial" w:hAnsi="Arial" w:cs="Arial"/>
          <w:b/>
          <w:sz w:val="18"/>
          <w:szCs w:val="22"/>
          <w:lang w:val="en-US"/>
        </w:rPr>
        <w:t xml:space="preserve"> </w:t>
      </w:r>
      <w:r w:rsidR="004C5477">
        <w:rPr>
          <w:rFonts w:ascii="Arial" w:hAnsi="Arial" w:cs="Arial"/>
          <w:b/>
          <w:sz w:val="18"/>
          <w:szCs w:val="22"/>
          <w:lang w:val="en-US"/>
        </w:rPr>
        <w:t>30</w:t>
      </w:r>
      <w:r w:rsidR="0040021E" w:rsidRPr="0040021E">
        <w:rPr>
          <w:rFonts w:ascii="Arial" w:hAnsi="Arial" w:cs="Arial"/>
          <w:b/>
          <w:sz w:val="18"/>
          <w:szCs w:val="22"/>
          <w:vertAlign w:val="superscript"/>
          <w:lang w:val="en-US"/>
        </w:rPr>
        <w:t>th</w:t>
      </w:r>
      <w:r w:rsidR="0040021E">
        <w:rPr>
          <w:rFonts w:ascii="Arial" w:hAnsi="Arial" w:cs="Arial"/>
          <w:b/>
          <w:sz w:val="18"/>
          <w:szCs w:val="22"/>
          <w:lang w:val="en-US"/>
        </w:rPr>
        <w:t xml:space="preserve"> </w:t>
      </w:r>
      <w:r w:rsidR="008A18CB">
        <w:rPr>
          <w:rFonts w:ascii="Arial" w:hAnsi="Arial" w:cs="Arial"/>
          <w:b/>
          <w:sz w:val="18"/>
          <w:szCs w:val="22"/>
          <w:lang w:val="en-US"/>
        </w:rPr>
        <w:t xml:space="preserve">of </w:t>
      </w:r>
      <w:r w:rsidR="000823EE">
        <w:rPr>
          <w:rFonts w:ascii="Arial" w:hAnsi="Arial" w:cs="Arial"/>
          <w:b/>
          <w:sz w:val="18"/>
          <w:szCs w:val="22"/>
          <w:lang w:val="en-US"/>
        </w:rPr>
        <w:t>September</w:t>
      </w:r>
      <w:r w:rsidRPr="007A4B5C">
        <w:rPr>
          <w:rFonts w:ascii="Arial" w:hAnsi="Arial" w:cs="Arial"/>
          <w:b/>
          <w:sz w:val="18"/>
          <w:szCs w:val="22"/>
          <w:lang w:val="en-US"/>
        </w:rPr>
        <w:t>, 201</w:t>
      </w:r>
      <w:r w:rsidR="00634C56">
        <w:rPr>
          <w:rFonts w:ascii="Arial" w:hAnsi="Arial" w:cs="Arial"/>
          <w:b/>
          <w:sz w:val="18"/>
          <w:szCs w:val="22"/>
          <w:lang w:val="en-US"/>
        </w:rPr>
        <w:t>5</w:t>
      </w:r>
    </w:p>
    <w:p w:rsidR="003D5320" w:rsidRPr="00EA7474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6"/>
          <w:szCs w:val="22"/>
          <w:lang w:val="en-US"/>
        </w:rPr>
      </w:pPr>
    </w:p>
    <w:p w:rsidR="00EA7474" w:rsidRPr="00A22B30" w:rsidRDefault="00EA7474" w:rsidP="00EA7474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10"/>
          <w:szCs w:val="10"/>
          <w:lang w:val="en-US" w:eastAsia="nl-NL"/>
        </w:rPr>
      </w:pP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The Chamber of Commerce recommends you to book the following flights: 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C8785C">
        <w:rPr>
          <w:rFonts w:ascii="Arial" w:hAnsi="Arial" w:cs="Arial"/>
          <w:bCs/>
          <w:iCs/>
          <w:u w:val="single"/>
          <w:lang w:val="en-US" w:eastAsia="nl-NL"/>
        </w:rPr>
        <w:t>Luxembourg-</w:t>
      </w:r>
      <w:proofErr w:type="spellStart"/>
      <w:r w:rsidRPr="00C8785C">
        <w:rPr>
          <w:rFonts w:ascii="Arial" w:hAnsi="Arial" w:cs="Arial"/>
          <w:bCs/>
          <w:iCs/>
          <w:u w:val="single"/>
          <w:lang w:val="en-US" w:eastAsia="nl-NL"/>
        </w:rPr>
        <w:t>Francfort</w:t>
      </w:r>
      <w:proofErr w:type="spellEnd"/>
      <w:r w:rsidRPr="00C8785C">
        <w:rPr>
          <w:rFonts w:ascii="Arial" w:hAnsi="Arial" w:cs="Arial"/>
          <w:bCs/>
          <w:iCs/>
          <w:u w:val="single"/>
          <w:lang w:val="en-US" w:eastAsia="nl-NL"/>
        </w:rPr>
        <w:t>-Mexico: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LH6863D 04OCT 7 LUXFRA </w:t>
      </w:r>
      <w:proofErr w:type="gramStart"/>
      <w:r w:rsidRPr="00C8785C">
        <w:rPr>
          <w:rFonts w:ascii="Arial" w:hAnsi="Arial" w:cs="Arial"/>
          <w:bCs/>
          <w:iCs/>
          <w:lang w:val="en-US" w:eastAsia="nl-NL"/>
        </w:rPr>
        <w:t>SS1  1040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1130            </w:t>
      </w:r>
      <w:r w:rsidRPr="00C8785C">
        <w:rPr>
          <w:rFonts w:ascii="Arial" w:hAnsi="Arial" w:cs="Arial"/>
          <w:bCs/>
          <w:iCs/>
          <w:lang w:val="en-US" w:eastAsia="nl-NL"/>
        </w:rPr>
        <w:tab/>
      </w:r>
      <w:r w:rsidRPr="00C8785C">
        <w:rPr>
          <w:rFonts w:ascii="Arial" w:hAnsi="Arial" w:cs="Arial"/>
          <w:bCs/>
          <w:iCs/>
          <w:lang w:val="en-US" w:eastAsia="nl-NL"/>
        </w:rPr>
        <w:tab/>
        <w:t xml:space="preserve">(Luxair-Lufthansa)                                  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LH 498D 04OCT 7 FRAMEX </w:t>
      </w:r>
      <w:proofErr w:type="gramStart"/>
      <w:r w:rsidRPr="00C8785C">
        <w:rPr>
          <w:rFonts w:ascii="Arial" w:hAnsi="Arial" w:cs="Arial"/>
          <w:bCs/>
          <w:iCs/>
          <w:lang w:val="en-US" w:eastAsia="nl-NL"/>
        </w:rPr>
        <w:t>SS1  1325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1820            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          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C8785C">
        <w:rPr>
          <w:rFonts w:ascii="Arial" w:hAnsi="Arial" w:cs="Arial"/>
          <w:bCs/>
          <w:iCs/>
          <w:u w:val="single"/>
          <w:lang w:val="en-US" w:eastAsia="nl-NL"/>
        </w:rPr>
        <w:t>Mexico-Bogota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AM 708D 06OCT 2 MEXBOG </w:t>
      </w:r>
      <w:proofErr w:type="gramStart"/>
      <w:r w:rsidRPr="00C8785C">
        <w:rPr>
          <w:rFonts w:ascii="Arial" w:hAnsi="Arial" w:cs="Arial"/>
          <w:bCs/>
          <w:iCs/>
          <w:lang w:val="en-US" w:eastAsia="nl-NL"/>
        </w:rPr>
        <w:t>SS1  1800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2250 </w:t>
      </w:r>
      <w:r w:rsidRPr="00C8785C">
        <w:rPr>
          <w:rFonts w:ascii="Arial" w:hAnsi="Arial" w:cs="Arial"/>
          <w:bCs/>
          <w:iCs/>
          <w:lang w:val="en-US" w:eastAsia="nl-NL"/>
        </w:rPr>
        <w:tab/>
      </w:r>
      <w:r w:rsidRPr="00C8785C">
        <w:rPr>
          <w:rFonts w:ascii="Arial" w:hAnsi="Arial" w:cs="Arial"/>
          <w:bCs/>
          <w:iCs/>
          <w:lang w:val="en-US" w:eastAsia="nl-NL"/>
        </w:rPr>
        <w:tab/>
      </w:r>
      <w:r w:rsidRPr="00C8785C">
        <w:rPr>
          <w:rFonts w:ascii="Arial" w:hAnsi="Arial" w:cs="Arial"/>
          <w:bCs/>
          <w:iCs/>
          <w:lang w:val="en-US" w:eastAsia="nl-NL"/>
        </w:rPr>
        <w:tab/>
        <w:t>(</w:t>
      </w:r>
      <w:proofErr w:type="spellStart"/>
      <w:r w:rsidRPr="00C8785C">
        <w:rPr>
          <w:rFonts w:ascii="Arial" w:hAnsi="Arial" w:cs="Arial"/>
          <w:bCs/>
          <w:iCs/>
          <w:lang w:val="en-US" w:eastAsia="nl-NL"/>
        </w:rPr>
        <w:t>Aeromexico</w:t>
      </w:r>
      <w:proofErr w:type="spellEnd"/>
      <w:r w:rsidRPr="00C8785C">
        <w:rPr>
          <w:rFonts w:ascii="Arial" w:hAnsi="Arial" w:cs="Arial"/>
          <w:bCs/>
          <w:iCs/>
          <w:lang w:val="en-US" w:eastAsia="nl-NL"/>
        </w:rPr>
        <w:t>)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 w:rsidRPr="00C8785C">
        <w:rPr>
          <w:rFonts w:ascii="Arial" w:hAnsi="Arial" w:cs="Arial"/>
          <w:bCs/>
          <w:iCs/>
          <w:u w:val="single"/>
          <w:lang w:val="en-US" w:eastAsia="nl-NL"/>
        </w:rPr>
        <w:t>Bogota-</w:t>
      </w:r>
      <w:proofErr w:type="spellStart"/>
      <w:r w:rsidRPr="00C8785C">
        <w:rPr>
          <w:rFonts w:ascii="Arial" w:hAnsi="Arial" w:cs="Arial"/>
          <w:bCs/>
          <w:iCs/>
          <w:u w:val="single"/>
          <w:lang w:val="en-US" w:eastAsia="nl-NL"/>
        </w:rPr>
        <w:t>Francfort</w:t>
      </w:r>
      <w:proofErr w:type="spellEnd"/>
      <w:r w:rsidRPr="00C8785C">
        <w:rPr>
          <w:rFonts w:ascii="Arial" w:hAnsi="Arial" w:cs="Arial"/>
          <w:bCs/>
          <w:iCs/>
          <w:u w:val="single"/>
          <w:lang w:val="en-US" w:eastAsia="nl-NL"/>
        </w:rPr>
        <w:t>-Luxembourg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LH 543Z 09OCT 5 BOGFRA </w:t>
      </w:r>
      <w:proofErr w:type="gramStart"/>
      <w:r w:rsidRPr="00C8785C">
        <w:rPr>
          <w:rFonts w:ascii="Arial" w:hAnsi="Arial" w:cs="Arial"/>
          <w:bCs/>
          <w:iCs/>
          <w:lang w:val="en-US" w:eastAsia="nl-NL"/>
        </w:rPr>
        <w:t>SS1  2055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1505   10OCT 6 </w:t>
      </w:r>
      <w:r w:rsidRPr="00C8785C">
        <w:rPr>
          <w:rFonts w:ascii="Arial" w:hAnsi="Arial" w:cs="Arial"/>
          <w:bCs/>
          <w:iCs/>
          <w:lang w:val="en-US" w:eastAsia="nl-NL"/>
        </w:rPr>
        <w:tab/>
        <w:t xml:space="preserve">(Luxair-Lufthansa)                                  </w:t>
      </w:r>
    </w:p>
    <w:p w:rsidR="00EA7474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LH6866Z 10OCT 6 FRALUX </w:t>
      </w:r>
      <w:proofErr w:type="gramStart"/>
      <w:r w:rsidRPr="00C8785C">
        <w:rPr>
          <w:rFonts w:ascii="Arial" w:hAnsi="Arial" w:cs="Arial"/>
          <w:bCs/>
          <w:iCs/>
          <w:lang w:val="en-US" w:eastAsia="nl-NL"/>
        </w:rPr>
        <w:t>SS1  1700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1745  </w:t>
      </w: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Bus transfers are </w:t>
      </w:r>
      <w:proofErr w:type="spellStart"/>
      <w:r w:rsidRPr="00C8785C">
        <w:rPr>
          <w:rFonts w:ascii="Arial" w:hAnsi="Arial" w:cs="Arial"/>
          <w:bCs/>
          <w:iCs/>
          <w:lang w:val="en-US" w:eastAsia="nl-NL"/>
        </w:rPr>
        <w:t>organised</w:t>
      </w:r>
      <w:proofErr w:type="spellEnd"/>
      <w:r w:rsidRPr="00C8785C">
        <w:rPr>
          <w:rFonts w:ascii="Arial" w:hAnsi="Arial" w:cs="Arial"/>
          <w:bCs/>
          <w:iCs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  <w:r w:rsidRPr="00C8785C">
        <w:rPr>
          <w:rFonts w:ascii="Arial" w:hAnsi="Arial" w:cs="Arial"/>
          <w:bCs/>
          <w:iCs/>
          <w:color w:val="FF0000"/>
          <w:lang w:val="en-US" w:eastAsia="nl-NL"/>
        </w:rPr>
        <w:t>Each participant is personally responsible for his</w:t>
      </w:r>
      <w:r w:rsidR="00FA47E2" w:rsidRPr="00C8785C">
        <w:rPr>
          <w:rFonts w:ascii="Arial" w:hAnsi="Arial" w:cs="Arial"/>
          <w:bCs/>
          <w:iCs/>
          <w:color w:val="FF0000"/>
          <w:lang w:val="en-US" w:eastAsia="nl-NL"/>
        </w:rPr>
        <w:t>/her</w:t>
      </w:r>
      <w:r w:rsidRPr="00C8785C">
        <w:rPr>
          <w:rFonts w:ascii="Arial" w:hAnsi="Arial" w:cs="Arial"/>
          <w:bCs/>
          <w:iCs/>
          <w:color w:val="FF0000"/>
          <w:lang w:val="en-US" w:eastAsia="nl-NL"/>
        </w:rPr>
        <w:t xml:space="preserve"> flight reservations.</w:t>
      </w:r>
    </w:p>
    <w:p w:rsidR="002D4268" w:rsidRPr="00C8785C" w:rsidRDefault="002D4268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</w:p>
    <w:p w:rsidR="002D4268" w:rsidRPr="00C8785C" w:rsidRDefault="002D4268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Please be punctual for the group transportations by bus.  </w:t>
      </w:r>
    </w:p>
    <w:p w:rsidR="0021258C" w:rsidRDefault="0021258C" w:rsidP="00D134F2">
      <w:pPr>
        <w:tabs>
          <w:tab w:val="left" w:pos="2127"/>
        </w:tabs>
        <w:rPr>
          <w:rFonts w:ascii="Arial" w:eastAsia="Calibri" w:hAnsi="Arial" w:cs="Arial"/>
          <w:b/>
          <w:bCs/>
          <w:szCs w:val="19"/>
          <w:u w:val="single"/>
          <w:lang w:val="en-US" w:eastAsia="fr-LU"/>
        </w:rPr>
      </w:pPr>
    </w:p>
    <w:p w:rsidR="00612EA0" w:rsidRPr="00C8785C" w:rsidRDefault="00612EA0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Sunday, </w:t>
      </w:r>
      <w:r w:rsidR="008A18CB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October </w:t>
      </w:r>
      <w:r w:rsidR="00634C56" w:rsidRPr="00C8785C">
        <w:rPr>
          <w:rFonts w:ascii="Arial" w:eastAsia="Calibri" w:hAnsi="Arial" w:cs="Arial"/>
          <w:b/>
          <w:bCs/>
          <w:u w:val="single"/>
          <w:lang w:val="en-US" w:eastAsia="fr-LU"/>
        </w:rPr>
        <w:t>4</w:t>
      </w:r>
      <w:r w:rsidRPr="00C8785C">
        <w:rPr>
          <w:rFonts w:ascii="Arial" w:eastAsia="Calibri" w:hAnsi="Arial" w:cs="Arial"/>
          <w:b/>
          <w:bCs/>
          <w:u w:val="single"/>
          <w:vertAlign w:val="superscript"/>
          <w:lang w:val="en-US" w:eastAsia="fr-LU"/>
        </w:rPr>
        <w:t>th</w:t>
      </w: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: </w:t>
      </w:r>
      <w:r w:rsidR="008A57C0" w:rsidRPr="00C8785C">
        <w:rPr>
          <w:rFonts w:ascii="Arial" w:eastAsia="Calibri" w:hAnsi="Arial" w:cs="Arial"/>
          <w:b/>
          <w:bCs/>
          <w:u w:val="single"/>
          <w:lang w:val="en-US" w:eastAsia="fr-LU"/>
        </w:rPr>
        <w:t>Luxembourg-</w:t>
      </w:r>
      <w:r w:rsidR="00634C56" w:rsidRPr="00C8785C">
        <w:rPr>
          <w:rFonts w:ascii="Arial" w:eastAsia="Calibri" w:hAnsi="Arial" w:cs="Arial"/>
          <w:b/>
          <w:bCs/>
          <w:u w:val="single"/>
          <w:lang w:val="en-US" w:eastAsia="fr-LU"/>
        </w:rPr>
        <w:t>Mexico</w:t>
      </w:r>
    </w:p>
    <w:p w:rsidR="00612EA0" w:rsidRPr="00C8785C" w:rsidRDefault="00612EA0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</w:p>
    <w:p w:rsidR="00612EA0" w:rsidRPr="00C8785C" w:rsidRDefault="00FA2CB2" w:rsidP="00D134F2">
      <w:pPr>
        <w:tabs>
          <w:tab w:val="left" w:pos="2127"/>
        </w:tabs>
        <w:rPr>
          <w:rFonts w:ascii="Arial" w:eastAsia="Calibri" w:hAnsi="Arial" w:cs="Arial"/>
          <w:bCs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>18.20</w:t>
      </w:r>
      <w:r>
        <w:rPr>
          <w:rFonts w:ascii="Arial" w:eastAsia="Calibri" w:hAnsi="Arial" w:cs="Arial"/>
          <w:bCs/>
          <w:lang w:val="en-US" w:eastAsia="fr-LU"/>
        </w:rPr>
        <w:tab/>
      </w:r>
      <w:r w:rsidR="002F57CD" w:rsidRPr="00C8785C">
        <w:rPr>
          <w:rFonts w:ascii="Arial" w:eastAsia="Calibri" w:hAnsi="Arial" w:cs="Arial"/>
          <w:bCs/>
          <w:lang w:val="en-US" w:eastAsia="fr-LU"/>
        </w:rPr>
        <w:t xml:space="preserve">Arrival </w:t>
      </w:r>
      <w:r w:rsidR="00B1023B" w:rsidRPr="00C8785C">
        <w:rPr>
          <w:rFonts w:ascii="Arial" w:eastAsia="Calibri" w:hAnsi="Arial" w:cs="Arial"/>
          <w:bCs/>
          <w:lang w:val="en-US" w:eastAsia="fr-LU"/>
        </w:rPr>
        <w:t>at Mexico Airport</w:t>
      </w:r>
    </w:p>
    <w:p w:rsidR="00B26120" w:rsidRPr="00C8785C" w:rsidRDefault="00B26120" w:rsidP="00D134F2">
      <w:pPr>
        <w:tabs>
          <w:tab w:val="left" w:pos="2127"/>
        </w:tabs>
        <w:rPr>
          <w:rFonts w:ascii="Arial" w:eastAsia="Calibri" w:hAnsi="Arial" w:cs="Arial"/>
          <w:bCs/>
          <w:lang w:val="en-US" w:eastAsia="fr-LU"/>
        </w:rPr>
      </w:pPr>
    </w:p>
    <w:p w:rsidR="001E2F1C" w:rsidRPr="00C8785C" w:rsidRDefault="002F57CD" w:rsidP="005F3630">
      <w:pPr>
        <w:tabs>
          <w:tab w:val="left" w:pos="2127"/>
        </w:tabs>
        <w:rPr>
          <w:rFonts w:ascii="Arial" w:eastAsia="Calibri" w:hAnsi="Arial" w:cs="Arial"/>
          <w:b/>
          <w:bCs/>
          <w:lang w:val="en-US" w:eastAsia="fr-LU"/>
        </w:rPr>
      </w:pPr>
      <w:r w:rsidRPr="00C8785C">
        <w:rPr>
          <w:rFonts w:ascii="Arial" w:eastAsia="Calibri" w:hAnsi="Arial" w:cs="Arial"/>
          <w:bCs/>
          <w:lang w:val="en-US" w:eastAsia="fr-LU"/>
        </w:rPr>
        <w:t>Transfer by bus to the</w:t>
      </w:r>
      <w:r w:rsidR="00612EA0" w:rsidRPr="00C8785C">
        <w:rPr>
          <w:rFonts w:ascii="Arial" w:eastAsia="Calibri" w:hAnsi="Arial" w:cs="Arial"/>
          <w:bCs/>
          <w:lang w:val="en-US" w:eastAsia="fr-LU"/>
        </w:rPr>
        <w:t xml:space="preserve"> </w:t>
      </w:r>
      <w:r w:rsidRPr="00C8785C">
        <w:rPr>
          <w:rFonts w:ascii="Arial" w:eastAsia="Calibri" w:hAnsi="Arial" w:cs="Arial"/>
          <w:bCs/>
          <w:lang w:val="en-US" w:eastAsia="fr-LU"/>
        </w:rPr>
        <w:tab/>
      </w:r>
      <w:proofErr w:type="spellStart"/>
      <w:r w:rsidR="00B1023B" w:rsidRPr="00C8785C">
        <w:rPr>
          <w:rFonts w:ascii="Arial" w:eastAsia="Calibri" w:hAnsi="Arial" w:cs="Arial"/>
          <w:b/>
          <w:bCs/>
          <w:lang w:val="en-US" w:eastAsia="fr-LU"/>
        </w:rPr>
        <w:t>Hôtel</w:t>
      </w:r>
      <w:proofErr w:type="spellEnd"/>
      <w:r w:rsidR="001E2F1C" w:rsidRPr="00C8785C">
        <w:rPr>
          <w:rFonts w:ascii="Arial" w:eastAsia="Calibri" w:hAnsi="Arial" w:cs="Arial"/>
          <w:b/>
          <w:bCs/>
          <w:lang w:val="en-US" w:eastAsia="fr-LU"/>
        </w:rPr>
        <w:t xml:space="preserve"> JW Marriott Hotel Mexico City</w:t>
      </w:r>
    </w:p>
    <w:p w:rsidR="008A18CB" w:rsidRPr="00C8785C" w:rsidRDefault="001E2F1C" w:rsidP="005F3630">
      <w:pPr>
        <w:tabs>
          <w:tab w:val="left" w:pos="2127"/>
        </w:tabs>
        <w:ind w:left="2124"/>
        <w:rPr>
          <w:rFonts w:ascii="Arial" w:eastAsia="Calibri" w:hAnsi="Arial" w:cs="Arial"/>
          <w:bCs/>
          <w:lang w:val="en-US" w:eastAsia="fr-LU"/>
        </w:rPr>
      </w:pPr>
      <w:r w:rsidRPr="00C8785C">
        <w:rPr>
          <w:rFonts w:ascii="Arial" w:eastAsia="Calibri" w:hAnsi="Arial" w:cs="Arial"/>
          <w:b/>
          <w:bCs/>
          <w:lang w:val="en-US" w:eastAsia="fr-LU"/>
        </w:rPr>
        <w:tab/>
      </w:r>
      <w:r w:rsidRPr="00C8785C">
        <w:rPr>
          <w:rFonts w:ascii="Arial" w:eastAsia="Calibri" w:hAnsi="Arial" w:cs="Arial"/>
          <w:bCs/>
          <w:lang w:val="en-US" w:eastAsia="fr-LU"/>
        </w:rPr>
        <w:t xml:space="preserve">Andres Bello 29 </w:t>
      </w:r>
      <w:r w:rsidR="00C352E2">
        <w:rPr>
          <w:rFonts w:ascii="Arial" w:eastAsia="Calibri" w:hAnsi="Arial" w:cs="Arial"/>
          <w:bCs/>
          <w:lang w:val="en-US" w:eastAsia="fr-LU"/>
        </w:rPr>
        <w:t xml:space="preserve">Mexico City </w:t>
      </w:r>
      <w:r w:rsidR="00E96648" w:rsidRPr="00C8785C">
        <w:rPr>
          <w:rFonts w:ascii="Arial" w:eastAsia="Calibri" w:hAnsi="Arial" w:cs="Arial"/>
          <w:bCs/>
          <w:lang w:val="en-US" w:eastAsia="fr-LU"/>
        </w:rPr>
        <w:br/>
      </w:r>
      <w:r w:rsidRPr="00C8785C">
        <w:rPr>
          <w:rFonts w:ascii="Arial" w:eastAsia="Calibri" w:hAnsi="Arial" w:cs="Arial"/>
          <w:bCs/>
          <w:lang w:val="en-US" w:eastAsia="fr-LU"/>
        </w:rPr>
        <w:t xml:space="preserve">Distrito </w:t>
      </w:r>
      <w:proofErr w:type="gramStart"/>
      <w:r w:rsidRPr="00C8785C">
        <w:rPr>
          <w:rFonts w:ascii="Arial" w:eastAsia="Calibri" w:hAnsi="Arial" w:cs="Arial"/>
          <w:bCs/>
          <w:lang w:val="en-US" w:eastAsia="fr-LU"/>
        </w:rPr>
        <w:t>Federal  11560</w:t>
      </w:r>
      <w:proofErr w:type="gramEnd"/>
      <w:r w:rsidRPr="00C8785C">
        <w:rPr>
          <w:rFonts w:ascii="Arial" w:eastAsia="Calibri" w:hAnsi="Arial" w:cs="Arial"/>
          <w:bCs/>
          <w:lang w:val="en-US" w:eastAsia="fr-LU"/>
        </w:rPr>
        <w:t xml:space="preserve"> Mexico  </w:t>
      </w:r>
      <w:r w:rsidRPr="00C8785C">
        <w:rPr>
          <w:rFonts w:ascii="Arial" w:eastAsia="Calibri" w:hAnsi="Arial" w:cs="Arial"/>
          <w:bCs/>
          <w:lang w:val="en-US" w:eastAsia="fr-LU"/>
        </w:rPr>
        <w:br/>
        <w:t>T: +52-55-59-99 0000</w:t>
      </w:r>
    </w:p>
    <w:p w:rsidR="008A18CB" w:rsidRPr="00C8785C" w:rsidRDefault="00CF6756" w:rsidP="00612EA0">
      <w:pPr>
        <w:tabs>
          <w:tab w:val="left" w:pos="2127"/>
        </w:tabs>
        <w:ind w:left="2127"/>
        <w:rPr>
          <w:rFonts w:ascii="Arial" w:eastAsia="Calibri" w:hAnsi="Arial" w:cs="Arial"/>
          <w:bCs/>
          <w:lang w:val="en-US" w:eastAsia="fr-LU"/>
        </w:rPr>
      </w:pPr>
      <w:hyperlink r:id="rId9" w:history="1">
        <w:r w:rsidR="001E2F1C" w:rsidRPr="00C8785C">
          <w:rPr>
            <w:rStyle w:val="Hyperlink"/>
            <w:rFonts w:ascii="Arial" w:eastAsia="Calibri" w:hAnsi="Arial" w:cs="Arial"/>
            <w:bCs/>
            <w:lang w:val="en-US" w:eastAsia="fr-LU"/>
          </w:rPr>
          <w:t>http://www.marriott.com/hotels/travel/mexjw-jw-marriott-hotel-mexico-city/</w:t>
        </w:r>
      </w:hyperlink>
      <w:r w:rsidR="001E2F1C" w:rsidRPr="00C8785C">
        <w:rPr>
          <w:rFonts w:ascii="Arial" w:eastAsia="Calibri" w:hAnsi="Arial" w:cs="Arial"/>
          <w:bCs/>
          <w:lang w:val="en-US" w:eastAsia="fr-LU"/>
        </w:rPr>
        <w:t xml:space="preserve"> </w:t>
      </w:r>
    </w:p>
    <w:p w:rsidR="001E2F1C" w:rsidRPr="00C8785C" w:rsidRDefault="001E2F1C" w:rsidP="00612EA0">
      <w:pPr>
        <w:tabs>
          <w:tab w:val="left" w:pos="2127"/>
        </w:tabs>
        <w:ind w:left="2127"/>
        <w:rPr>
          <w:rFonts w:ascii="Arial" w:eastAsia="Calibri" w:hAnsi="Arial" w:cs="Arial"/>
          <w:bCs/>
          <w:lang w:val="en-US" w:eastAsia="fr-LU"/>
        </w:rPr>
      </w:pPr>
    </w:p>
    <w:p w:rsidR="00B1023B" w:rsidRPr="00A22B30" w:rsidRDefault="00B1023B" w:rsidP="00612EA0">
      <w:pPr>
        <w:tabs>
          <w:tab w:val="left" w:pos="2127"/>
        </w:tabs>
        <w:ind w:left="2127"/>
        <w:rPr>
          <w:rFonts w:ascii="Arial" w:eastAsia="Calibri" w:hAnsi="Arial" w:cs="Arial"/>
          <w:bCs/>
          <w:sz w:val="10"/>
          <w:szCs w:val="10"/>
          <w:lang w:val="en-US" w:eastAsia="fr-LU"/>
        </w:rPr>
      </w:pPr>
    </w:p>
    <w:p w:rsidR="00D72B59" w:rsidRDefault="00D72B59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Cs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>20.50</w:t>
      </w:r>
      <w:r>
        <w:rPr>
          <w:rFonts w:ascii="Arial" w:eastAsia="Calibri" w:hAnsi="Arial" w:cs="Arial"/>
          <w:bCs/>
          <w:lang w:val="en-US" w:eastAsia="fr-LU"/>
        </w:rPr>
        <w:tab/>
        <w:t>Meeting point in the lobby and departure by foot</w:t>
      </w:r>
    </w:p>
    <w:p w:rsidR="00D72B59" w:rsidRDefault="00D72B59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Cs/>
          <w:lang w:val="en-US" w:eastAsia="fr-LU"/>
        </w:rPr>
      </w:pPr>
    </w:p>
    <w:p w:rsidR="003707B8" w:rsidRPr="00C8785C" w:rsidRDefault="006E3E7F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Cs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>21.00</w:t>
      </w:r>
      <w:r w:rsidR="003707B8" w:rsidRPr="00C8785C">
        <w:rPr>
          <w:rFonts w:ascii="Arial" w:eastAsia="Calibri" w:hAnsi="Arial" w:cs="Arial"/>
          <w:bCs/>
          <w:lang w:val="en-US" w:eastAsia="fr-LU"/>
        </w:rPr>
        <w:tab/>
      </w:r>
      <w:r w:rsidR="0040021E" w:rsidRPr="0040021E">
        <w:rPr>
          <w:rFonts w:ascii="Arial" w:eastAsia="Calibri" w:hAnsi="Arial" w:cs="Arial"/>
          <w:b/>
          <w:bCs/>
          <w:lang w:val="en-US" w:eastAsia="fr-LU"/>
        </w:rPr>
        <w:t>Dinner b</w:t>
      </w:r>
      <w:r w:rsidR="00B1023B" w:rsidRPr="00C8785C">
        <w:rPr>
          <w:rFonts w:ascii="Arial" w:eastAsia="Calibri" w:hAnsi="Arial" w:cs="Arial"/>
          <w:b/>
          <w:bCs/>
          <w:lang w:val="en-US" w:eastAsia="fr-LU"/>
        </w:rPr>
        <w:t>riefing</w:t>
      </w:r>
      <w:r w:rsidR="0040021E">
        <w:rPr>
          <w:rFonts w:ascii="Arial" w:eastAsia="Calibri" w:hAnsi="Arial" w:cs="Arial"/>
          <w:b/>
          <w:bCs/>
          <w:lang w:val="en-US" w:eastAsia="fr-LU"/>
        </w:rPr>
        <w:t xml:space="preserve">, </w:t>
      </w:r>
      <w:r w:rsidR="0040021E" w:rsidRPr="0040021E">
        <w:rPr>
          <w:rFonts w:ascii="Arial" w:eastAsia="Calibri" w:hAnsi="Arial" w:cs="Arial"/>
          <w:bCs/>
          <w:lang w:val="en-US" w:eastAsia="fr-LU"/>
        </w:rPr>
        <w:t>offered by the Luxembourg Chamber of Commerce</w:t>
      </w:r>
      <w:r w:rsidR="0040021E">
        <w:rPr>
          <w:rFonts w:ascii="Arial" w:eastAsia="Calibri" w:hAnsi="Arial" w:cs="Arial"/>
          <w:bCs/>
          <w:lang w:val="en-US" w:eastAsia="fr-LU"/>
        </w:rPr>
        <w:t>,</w:t>
      </w:r>
      <w:r w:rsidR="003707B8" w:rsidRPr="0040021E">
        <w:rPr>
          <w:rFonts w:ascii="Arial" w:eastAsia="Calibri" w:hAnsi="Arial" w:cs="Arial"/>
          <w:bCs/>
          <w:lang w:val="en-US" w:eastAsia="fr-LU"/>
        </w:rPr>
        <w:t xml:space="preserve"> </w:t>
      </w:r>
      <w:r w:rsidR="003707B8" w:rsidRPr="00C8785C">
        <w:rPr>
          <w:rFonts w:ascii="Arial" w:eastAsia="Calibri" w:hAnsi="Arial" w:cs="Arial"/>
          <w:bCs/>
          <w:lang w:val="en-US" w:eastAsia="fr-LU"/>
        </w:rPr>
        <w:t xml:space="preserve">about the </w:t>
      </w:r>
      <w:r w:rsidR="003707B8" w:rsidRPr="003E0571">
        <w:rPr>
          <w:rFonts w:ascii="Arial" w:eastAsia="Calibri" w:hAnsi="Arial" w:cs="Arial"/>
          <w:b/>
          <w:bCs/>
          <w:lang w:val="en-US" w:eastAsia="fr-LU"/>
        </w:rPr>
        <w:t>program</w:t>
      </w:r>
      <w:r w:rsidR="003707B8" w:rsidRPr="00C8785C">
        <w:rPr>
          <w:rFonts w:ascii="Arial" w:eastAsia="Calibri" w:hAnsi="Arial" w:cs="Arial"/>
          <w:bCs/>
          <w:lang w:val="en-US" w:eastAsia="fr-LU"/>
        </w:rPr>
        <w:t xml:space="preserve"> of the entire mission </w:t>
      </w:r>
      <w:r w:rsidR="00D44007">
        <w:rPr>
          <w:rFonts w:ascii="Arial" w:eastAsia="Calibri" w:hAnsi="Arial" w:cs="Arial"/>
          <w:bCs/>
          <w:lang w:val="en-US" w:eastAsia="fr-LU"/>
        </w:rPr>
        <w:t xml:space="preserve">and on </w:t>
      </w:r>
      <w:r w:rsidR="00D44007" w:rsidRPr="003E0571">
        <w:rPr>
          <w:rFonts w:ascii="Arial" w:eastAsia="Calibri" w:hAnsi="Arial" w:cs="Arial"/>
          <w:b/>
          <w:bCs/>
          <w:lang w:val="en-US" w:eastAsia="fr-LU"/>
        </w:rPr>
        <w:t>cultural aspects</w:t>
      </w:r>
      <w:r w:rsidR="00D44007">
        <w:rPr>
          <w:rFonts w:ascii="Arial" w:eastAsia="Calibri" w:hAnsi="Arial" w:cs="Arial"/>
          <w:bCs/>
          <w:lang w:val="en-US" w:eastAsia="fr-LU"/>
        </w:rPr>
        <w:t xml:space="preserve"> on how to do business in Mexico</w:t>
      </w:r>
    </w:p>
    <w:p w:rsidR="0065510D" w:rsidRDefault="003707B8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Cs/>
          <w:lang w:val="en-US" w:eastAsia="fr-LU"/>
        </w:rPr>
      </w:pPr>
      <w:r w:rsidRPr="00C8785C">
        <w:rPr>
          <w:rFonts w:ascii="Arial" w:eastAsia="Calibri" w:hAnsi="Arial" w:cs="Arial"/>
          <w:bCs/>
          <w:lang w:val="en-US" w:eastAsia="fr-LU"/>
        </w:rPr>
        <w:tab/>
      </w:r>
      <w:r w:rsidR="0065510D" w:rsidRPr="00C8785C">
        <w:rPr>
          <w:rFonts w:ascii="Arial" w:eastAsia="Calibri" w:hAnsi="Arial" w:cs="Arial"/>
          <w:bCs/>
          <w:lang w:val="en-US" w:eastAsia="fr-LU"/>
        </w:rPr>
        <w:t xml:space="preserve">Venue: </w:t>
      </w:r>
      <w:r w:rsidR="002933AA" w:rsidRPr="002933AA">
        <w:rPr>
          <w:rFonts w:ascii="Arial" w:eastAsia="Calibri" w:hAnsi="Arial" w:cs="Arial"/>
          <w:b/>
          <w:bCs/>
          <w:lang w:val="en-US" w:eastAsia="fr-LU"/>
        </w:rPr>
        <w:t xml:space="preserve">El </w:t>
      </w:r>
      <w:proofErr w:type="spellStart"/>
      <w:r w:rsidR="002933AA" w:rsidRPr="002933AA">
        <w:rPr>
          <w:rFonts w:ascii="Arial" w:eastAsia="Calibri" w:hAnsi="Arial" w:cs="Arial"/>
          <w:b/>
          <w:bCs/>
          <w:lang w:val="en-US" w:eastAsia="fr-LU"/>
        </w:rPr>
        <w:t>Bajio</w:t>
      </w:r>
      <w:proofErr w:type="spellEnd"/>
      <w:r w:rsidR="002933AA" w:rsidRPr="002933AA">
        <w:rPr>
          <w:rFonts w:ascii="Arial" w:eastAsia="Calibri" w:hAnsi="Arial" w:cs="Arial"/>
          <w:b/>
          <w:bCs/>
          <w:lang w:val="en-US" w:eastAsia="fr-LU"/>
        </w:rPr>
        <w:t xml:space="preserve"> </w:t>
      </w:r>
      <w:proofErr w:type="spellStart"/>
      <w:r w:rsidR="002933AA" w:rsidRPr="002933AA">
        <w:rPr>
          <w:rFonts w:ascii="Arial" w:eastAsia="Calibri" w:hAnsi="Arial" w:cs="Arial"/>
          <w:b/>
          <w:bCs/>
          <w:lang w:val="en-US" w:eastAsia="fr-LU"/>
        </w:rPr>
        <w:t>Polanco</w:t>
      </w:r>
      <w:proofErr w:type="spellEnd"/>
      <w:r w:rsidR="002933AA">
        <w:rPr>
          <w:rFonts w:ascii="Arial" w:eastAsia="Calibri" w:hAnsi="Arial" w:cs="Arial"/>
          <w:bCs/>
          <w:lang w:val="en-US" w:eastAsia="fr-LU"/>
        </w:rPr>
        <w:t xml:space="preserve"> (</w:t>
      </w:r>
      <w:r w:rsidR="00C352E2" w:rsidRPr="002933AA">
        <w:rPr>
          <w:rFonts w:ascii="Arial" w:eastAsia="Calibri" w:hAnsi="Arial" w:cs="Arial"/>
          <w:bCs/>
          <w:lang w:val="en-US" w:eastAsia="fr-LU"/>
        </w:rPr>
        <w:t>Restaurant</w:t>
      </w:r>
      <w:r w:rsidR="002933AA" w:rsidRPr="002933AA">
        <w:rPr>
          <w:rFonts w:ascii="Arial" w:eastAsia="Calibri" w:hAnsi="Arial" w:cs="Arial"/>
          <w:bCs/>
          <w:lang w:val="en-US" w:eastAsia="fr-LU"/>
        </w:rPr>
        <w:t xml:space="preserve"> with typical Mexican food)</w:t>
      </w:r>
    </w:p>
    <w:p w:rsidR="002933AA" w:rsidRDefault="002933AA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Cs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ab/>
      </w:r>
      <w:proofErr w:type="spellStart"/>
      <w:r w:rsidRPr="002933AA">
        <w:rPr>
          <w:rFonts w:ascii="Arial" w:eastAsia="Calibri" w:hAnsi="Arial" w:cs="Arial"/>
          <w:bCs/>
          <w:lang w:val="en-US" w:eastAsia="fr-LU"/>
        </w:rPr>
        <w:t>Calle</w:t>
      </w:r>
      <w:proofErr w:type="spellEnd"/>
      <w:r w:rsidRPr="002933AA">
        <w:rPr>
          <w:rFonts w:ascii="Arial" w:eastAsia="Calibri" w:hAnsi="Arial" w:cs="Arial"/>
          <w:bCs/>
          <w:lang w:val="en-US" w:eastAsia="fr-LU"/>
        </w:rPr>
        <w:t xml:space="preserve"> Alejandro Dumas 7, Miguel Hidalgo</w:t>
      </w:r>
    </w:p>
    <w:p w:rsidR="002933AA" w:rsidRDefault="002933AA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Cs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ab/>
        <w:t>Mexico City</w:t>
      </w:r>
    </w:p>
    <w:p w:rsidR="002933AA" w:rsidRDefault="002933AA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/>
          <w:bCs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ab/>
      </w:r>
      <w:hyperlink r:id="rId10" w:history="1">
        <w:r w:rsidRPr="00C12B30">
          <w:rPr>
            <w:rStyle w:val="Hyperlink"/>
            <w:rFonts w:ascii="Arial" w:eastAsia="Calibri" w:hAnsi="Arial" w:cs="Arial"/>
            <w:bCs/>
            <w:lang w:val="en-US" w:eastAsia="fr-LU"/>
          </w:rPr>
          <w:t>http://www.restauranteelbajio.com.mx/en/index.html</w:t>
        </w:r>
      </w:hyperlink>
      <w:r>
        <w:rPr>
          <w:rFonts w:ascii="Arial" w:eastAsia="Calibri" w:hAnsi="Arial" w:cs="Arial"/>
          <w:bCs/>
          <w:lang w:val="en-US" w:eastAsia="fr-LU"/>
        </w:rPr>
        <w:t xml:space="preserve"> </w:t>
      </w:r>
    </w:p>
    <w:p w:rsidR="00A9410B" w:rsidRPr="00A9410B" w:rsidRDefault="00A9410B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bCs/>
          <w:lang w:val="en-US" w:eastAsia="fr-LU"/>
        </w:rPr>
      </w:pPr>
      <w:r>
        <w:rPr>
          <w:rFonts w:ascii="Arial" w:eastAsia="Calibri" w:hAnsi="Arial" w:cs="Arial"/>
          <w:b/>
          <w:bCs/>
          <w:lang w:val="en-US" w:eastAsia="fr-LU"/>
        </w:rPr>
        <w:tab/>
      </w:r>
      <w:r w:rsidRPr="00A9410B">
        <w:rPr>
          <w:rFonts w:ascii="Arial" w:eastAsia="Calibri" w:hAnsi="Arial" w:cs="Arial"/>
          <w:bCs/>
          <w:lang w:val="en-US" w:eastAsia="fr-LU"/>
        </w:rPr>
        <w:t>Dress code: casual</w:t>
      </w:r>
    </w:p>
    <w:p w:rsidR="003707B8" w:rsidRPr="00C8785C" w:rsidRDefault="003707B8" w:rsidP="008A18CB">
      <w:pPr>
        <w:tabs>
          <w:tab w:val="left" w:pos="2127"/>
        </w:tabs>
        <w:ind w:left="2124" w:hanging="2124"/>
        <w:rPr>
          <w:rFonts w:ascii="Arial" w:eastAsia="Calibri" w:hAnsi="Arial" w:cs="Arial"/>
          <w:bCs/>
          <w:lang w:val="en-US" w:eastAsia="fr-LU"/>
        </w:rPr>
      </w:pPr>
    </w:p>
    <w:p w:rsidR="003D5320" w:rsidRPr="00C8785C" w:rsidRDefault="003D5320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>Monday</w:t>
      </w:r>
      <w:r w:rsidR="007A4B5C" w:rsidRPr="00C8785C">
        <w:rPr>
          <w:rFonts w:ascii="Arial" w:eastAsia="Calibri" w:hAnsi="Arial" w:cs="Arial"/>
          <w:b/>
          <w:bCs/>
          <w:u w:val="single"/>
          <w:lang w:val="en-US" w:eastAsia="fr-LU"/>
        </w:rPr>
        <w:t>,</w:t>
      </w: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8A18CB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October </w:t>
      </w:r>
      <w:proofErr w:type="gramStart"/>
      <w:r w:rsidR="00B1023B" w:rsidRPr="00C8785C">
        <w:rPr>
          <w:rFonts w:ascii="Arial" w:eastAsia="Calibri" w:hAnsi="Arial" w:cs="Arial"/>
          <w:b/>
          <w:bCs/>
          <w:u w:val="single"/>
          <w:lang w:val="en-US" w:eastAsia="fr-LU"/>
        </w:rPr>
        <w:t>5</w:t>
      </w:r>
      <w:r w:rsidR="008A18CB" w:rsidRPr="00C8785C">
        <w:rPr>
          <w:rFonts w:ascii="Arial" w:eastAsia="Calibri" w:hAnsi="Arial" w:cs="Arial"/>
          <w:b/>
          <w:bCs/>
          <w:u w:val="single"/>
          <w:vertAlign w:val="superscript"/>
          <w:lang w:val="en-US" w:eastAsia="fr-LU"/>
        </w:rPr>
        <w:t>th</w:t>
      </w:r>
      <w:r w:rsidR="008A18CB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D134F2" w:rsidRPr="00C8785C">
        <w:rPr>
          <w:rFonts w:ascii="Arial" w:eastAsia="Calibri" w:hAnsi="Arial" w:cs="Arial"/>
          <w:b/>
          <w:bCs/>
          <w:u w:val="single"/>
          <w:lang w:val="en-US" w:eastAsia="fr-LU"/>
        </w:rPr>
        <w:t>:</w:t>
      </w:r>
      <w:proofErr w:type="gramEnd"/>
      <w:r w:rsidR="00D134F2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B1023B" w:rsidRPr="00C8785C">
        <w:rPr>
          <w:rFonts w:ascii="Arial" w:eastAsia="Calibri" w:hAnsi="Arial" w:cs="Arial"/>
          <w:b/>
          <w:bCs/>
          <w:u w:val="single"/>
          <w:lang w:val="en-US" w:eastAsia="fr-LU"/>
        </w:rPr>
        <w:t>Mexico</w:t>
      </w:r>
    </w:p>
    <w:p w:rsidR="003D5320" w:rsidRPr="00C8785C" w:rsidRDefault="003D5320" w:rsidP="00D134F2">
      <w:pPr>
        <w:tabs>
          <w:tab w:val="left" w:pos="2127"/>
        </w:tabs>
        <w:rPr>
          <w:rFonts w:ascii="Arial" w:eastAsia="Calibri" w:hAnsi="Arial" w:cs="Arial"/>
          <w:b/>
          <w:bCs/>
          <w:lang w:val="en-US" w:eastAsia="fr-LU"/>
        </w:rPr>
      </w:pPr>
    </w:p>
    <w:p w:rsidR="005401A8" w:rsidRPr="005567D4" w:rsidRDefault="005567D4" w:rsidP="005401A8">
      <w:pPr>
        <w:tabs>
          <w:tab w:val="left" w:pos="2127"/>
        </w:tabs>
        <w:ind w:left="2127" w:hanging="2127"/>
        <w:jc w:val="both"/>
        <w:rPr>
          <w:rFonts w:ascii="Arial" w:eastAsia="Calibri" w:hAnsi="Arial" w:cs="Arial"/>
          <w:lang w:val="en-US" w:eastAsia="fr-LU"/>
        </w:rPr>
      </w:pPr>
      <w:r w:rsidRPr="00DD7398">
        <w:rPr>
          <w:rFonts w:ascii="Arial" w:eastAsia="Calibri" w:hAnsi="Arial" w:cs="Arial"/>
          <w:lang w:val="en-US" w:eastAsia="fr-LU"/>
        </w:rPr>
        <w:t>08</w:t>
      </w:r>
      <w:r w:rsidR="00FD22F4" w:rsidRPr="00DD7398">
        <w:rPr>
          <w:rFonts w:ascii="Arial" w:eastAsia="Calibri" w:hAnsi="Arial" w:cs="Arial"/>
          <w:lang w:val="en-US" w:eastAsia="fr-LU"/>
        </w:rPr>
        <w:t>.30</w:t>
      </w:r>
      <w:r w:rsidRPr="00DD7398">
        <w:rPr>
          <w:rFonts w:ascii="Arial" w:eastAsia="Calibri" w:hAnsi="Arial" w:cs="Arial"/>
          <w:lang w:val="en-US" w:eastAsia="fr-LU"/>
        </w:rPr>
        <w:t>-12.00</w:t>
      </w:r>
      <w:r w:rsidR="005401A8" w:rsidRPr="00FD22F4">
        <w:rPr>
          <w:rFonts w:ascii="Arial" w:eastAsia="Calibri" w:hAnsi="Arial" w:cs="Arial"/>
          <w:color w:val="FF0000"/>
          <w:lang w:val="en-US" w:eastAsia="fr-LU"/>
        </w:rPr>
        <w:tab/>
      </w:r>
      <w:r w:rsidR="005401A8" w:rsidRPr="005567D4">
        <w:rPr>
          <w:rFonts w:ascii="Arial" w:eastAsia="Calibri" w:hAnsi="Arial" w:cs="Arial"/>
          <w:b/>
          <w:lang w:val="en-US" w:eastAsia="fr-LU"/>
        </w:rPr>
        <w:t xml:space="preserve">General </w:t>
      </w:r>
      <w:proofErr w:type="gramStart"/>
      <w:r w:rsidR="005401A8" w:rsidRPr="005567D4">
        <w:rPr>
          <w:rFonts w:ascii="Arial" w:eastAsia="Calibri" w:hAnsi="Arial" w:cs="Arial"/>
          <w:b/>
          <w:lang w:val="en-US" w:eastAsia="fr-LU"/>
        </w:rPr>
        <w:t>seminar</w:t>
      </w:r>
      <w:proofErr w:type="gramEnd"/>
      <w:r w:rsidR="005401A8" w:rsidRPr="005567D4">
        <w:rPr>
          <w:rFonts w:ascii="Arial" w:eastAsia="Calibri" w:hAnsi="Arial" w:cs="Arial"/>
          <w:b/>
          <w:lang w:val="en-US" w:eastAsia="fr-LU"/>
        </w:rPr>
        <w:t xml:space="preserve"> about Luxembourg and Mexico with focus on ICT, logistics</w:t>
      </w:r>
    </w:p>
    <w:p w:rsidR="005401A8" w:rsidRPr="005567D4" w:rsidRDefault="005401A8" w:rsidP="005401A8">
      <w:pPr>
        <w:tabs>
          <w:tab w:val="left" w:pos="2127"/>
        </w:tabs>
        <w:ind w:left="2127" w:hanging="2127"/>
        <w:jc w:val="both"/>
        <w:rPr>
          <w:rFonts w:ascii="Arial" w:eastAsia="Calibri" w:hAnsi="Arial" w:cs="Arial"/>
          <w:b/>
          <w:bCs/>
          <w:lang w:val="en-US" w:eastAsia="fr-LU"/>
        </w:rPr>
      </w:pPr>
      <w:r w:rsidRPr="005567D4">
        <w:rPr>
          <w:rFonts w:ascii="Arial" w:eastAsia="Calibri" w:hAnsi="Arial" w:cs="Arial"/>
          <w:lang w:val="en-US" w:eastAsia="fr-LU"/>
        </w:rPr>
        <w:tab/>
        <w:t xml:space="preserve">Venue: </w:t>
      </w:r>
      <w:proofErr w:type="spellStart"/>
      <w:r w:rsidRPr="005567D4">
        <w:rPr>
          <w:rFonts w:ascii="Arial" w:eastAsia="Calibri" w:hAnsi="Arial" w:cs="Arial"/>
          <w:b/>
          <w:bCs/>
          <w:lang w:val="en-US" w:eastAsia="fr-LU"/>
        </w:rPr>
        <w:t>Hôtel</w:t>
      </w:r>
      <w:proofErr w:type="spellEnd"/>
      <w:r w:rsidRPr="005567D4">
        <w:rPr>
          <w:rFonts w:ascii="Arial" w:eastAsia="Calibri" w:hAnsi="Arial" w:cs="Arial"/>
          <w:b/>
          <w:bCs/>
          <w:lang w:val="en-US" w:eastAsia="fr-LU"/>
        </w:rPr>
        <w:t xml:space="preserve"> JW Marriott Hotel Mexico City</w:t>
      </w:r>
    </w:p>
    <w:p w:rsidR="005567D4" w:rsidRPr="00593425" w:rsidRDefault="005567D4" w:rsidP="005401A8">
      <w:pPr>
        <w:tabs>
          <w:tab w:val="left" w:pos="2127"/>
        </w:tabs>
        <w:ind w:left="2127" w:hanging="2127"/>
        <w:jc w:val="both"/>
        <w:rPr>
          <w:rFonts w:ascii="Arial" w:eastAsia="Calibri" w:hAnsi="Arial" w:cs="Arial"/>
          <w:lang w:val="en-US" w:eastAsia="fr-LU"/>
        </w:rPr>
      </w:pPr>
      <w:r w:rsidRPr="005567D4">
        <w:rPr>
          <w:rFonts w:ascii="Arial" w:eastAsia="Calibri" w:hAnsi="Arial" w:cs="Arial"/>
          <w:b/>
          <w:bCs/>
          <w:lang w:val="en-US" w:eastAsia="fr-LU"/>
        </w:rPr>
        <w:tab/>
      </w:r>
      <w:r w:rsidRPr="00593425">
        <w:rPr>
          <w:rFonts w:ascii="Arial" w:eastAsia="Calibri" w:hAnsi="Arial" w:cs="Arial"/>
          <w:bCs/>
          <w:lang w:val="en-US" w:eastAsia="fr-LU"/>
        </w:rPr>
        <w:t>Final program (see invitation)</w:t>
      </w:r>
    </w:p>
    <w:p w:rsidR="005401A8" w:rsidRPr="00C8785C" w:rsidRDefault="005401A8" w:rsidP="005401A8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C8785C" w:rsidRPr="00C8785C" w:rsidRDefault="0021258C" w:rsidP="005F3630">
      <w:pPr>
        <w:ind w:left="2124" w:hanging="2124"/>
        <w:jc w:val="both"/>
        <w:rPr>
          <w:rFonts w:ascii="Arial" w:hAnsi="Arial" w:cs="Arial"/>
          <w:lang w:val="en-US"/>
        </w:rPr>
      </w:pPr>
      <w:r w:rsidRPr="00C8785C">
        <w:rPr>
          <w:rFonts w:ascii="Arial" w:eastAsia="Calibri" w:hAnsi="Arial" w:cs="Arial"/>
          <w:b/>
          <w:lang w:val="en-US" w:eastAsia="fr-LU"/>
        </w:rPr>
        <w:t>Afternoon</w:t>
      </w:r>
      <w:r w:rsidR="008B6982" w:rsidRPr="00C8785C">
        <w:rPr>
          <w:rFonts w:ascii="Arial" w:eastAsia="Calibri" w:hAnsi="Arial" w:cs="Arial"/>
          <w:b/>
          <w:lang w:val="en-US" w:eastAsia="fr-LU"/>
        </w:rPr>
        <w:tab/>
      </w:r>
      <w:r w:rsidR="00C8785C" w:rsidRPr="00C8785C">
        <w:rPr>
          <w:rFonts w:ascii="Arial" w:hAnsi="Arial" w:cs="Arial"/>
          <w:b/>
          <w:lang w:val="en-US"/>
        </w:rPr>
        <w:t>Pre-arranged individual business meetings</w:t>
      </w:r>
      <w:r w:rsidR="00C8785C"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="00C8785C" w:rsidRPr="00C8785C">
        <w:rPr>
          <w:rFonts w:ascii="Arial" w:hAnsi="Arial" w:cs="Arial"/>
          <w:lang w:val="en-US"/>
        </w:rPr>
        <w:t>organised</w:t>
      </w:r>
      <w:proofErr w:type="spellEnd"/>
      <w:r w:rsidR="00C8785C" w:rsidRPr="00C8785C">
        <w:rPr>
          <w:rFonts w:ascii="Arial" w:hAnsi="Arial" w:cs="Arial"/>
          <w:lang w:val="en-US"/>
        </w:rPr>
        <w:t xml:space="preserve"> according to the participant’s requests in close cooperation with Trade and Economic </w:t>
      </w:r>
      <w:proofErr w:type="spellStart"/>
      <w:r w:rsidR="00C8785C" w:rsidRPr="00C8785C">
        <w:rPr>
          <w:rFonts w:ascii="Arial" w:hAnsi="Arial" w:cs="Arial"/>
          <w:lang w:val="en-US"/>
        </w:rPr>
        <w:t>Attachée</w:t>
      </w:r>
      <w:proofErr w:type="spellEnd"/>
      <w:r w:rsidR="00C8785C" w:rsidRPr="00C8785C">
        <w:rPr>
          <w:rFonts w:ascii="Arial" w:hAnsi="Arial" w:cs="Arial"/>
          <w:lang w:val="en-US"/>
        </w:rPr>
        <w:t xml:space="preserve"> on the spot</w:t>
      </w:r>
      <w:r w:rsidR="001E446E">
        <w:rPr>
          <w:rFonts w:ascii="Arial" w:hAnsi="Arial" w:cs="Arial"/>
          <w:lang w:val="en-US"/>
        </w:rPr>
        <w:t>.</w:t>
      </w:r>
    </w:p>
    <w:p w:rsidR="00A22B30" w:rsidRDefault="00C8785C" w:rsidP="005F3630">
      <w:pPr>
        <w:tabs>
          <w:tab w:val="left" w:pos="2127"/>
        </w:tabs>
        <w:ind w:left="2127" w:hanging="2127"/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ab/>
      </w:r>
    </w:p>
    <w:p w:rsidR="008B6982" w:rsidRPr="00EF1F63" w:rsidRDefault="00A22B30" w:rsidP="005F3630">
      <w:pPr>
        <w:tabs>
          <w:tab w:val="left" w:pos="2127"/>
        </w:tabs>
        <w:ind w:left="2127" w:hanging="212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C8785C" w:rsidRPr="00C8785C">
        <w:rPr>
          <w:rFonts w:ascii="Arial" w:hAnsi="Arial" w:cs="Arial"/>
          <w:lang w:val="en-US"/>
        </w:rPr>
        <w:t>The meetings will take place in the local companies</w:t>
      </w:r>
      <w:r w:rsidR="003B3F9A">
        <w:rPr>
          <w:rFonts w:ascii="Arial" w:hAnsi="Arial" w:cs="Arial"/>
          <w:lang w:val="en-US"/>
        </w:rPr>
        <w:t>, or possibly at the hotel (Library)</w:t>
      </w:r>
      <w:r w:rsidR="001E446E">
        <w:rPr>
          <w:rFonts w:ascii="Arial" w:hAnsi="Arial" w:cs="Arial"/>
          <w:lang w:val="en-US"/>
        </w:rPr>
        <w:t xml:space="preserve">. Companies can use Taxi services offered by Marriott. </w:t>
      </w:r>
      <w:r w:rsidR="001E446E" w:rsidRPr="00EF1F63">
        <w:rPr>
          <w:rFonts w:ascii="Arial" w:hAnsi="Arial" w:cs="Arial"/>
          <w:lang w:val="en-US"/>
        </w:rPr>
        <w:t xml:space="preserve">Please contact M. </w:t>
      </w:r>
      <w:proofErr w:type="spellStart"/>
      <w:r w:rsidR="001E446E" w:rsidRPr="00EF1F63">
        <w:rPr>
          <w:rFonts w:ascii="Arial" w:hAnsi="Arial" w:cs="Arial"/>
          <w:lang w:val="en-US"/>
        </w:rPr>
        <w:t>Celso</w:t>
      </w:r>
      <w:proofErr w:type="spellEnd"/>
      <w:r w:rsidR="001E446E" w:rsidRPr="00EF1F63">
        <w:rPr>
          <w:rFonts w:ascii="Arial" w:hAnsi="Arial" w:cs="Arial"/>
          <w:lang w:val="en-US"/>
        </w:rPr>
        <w:t xml:space="preserve"> Tellez, </w:t>
      </w:r>
      <w:proofErr w:type="spellStart"/>
      <w:r w:rsidR="001E446E" w:rsidRPr="00EF1F63">
        <w:rPr>
          <w:rFonts w:ascii="Arial" w:hAnsi="Arial" w:cs="Arial"/>
          <w:lang w:val="en-US"/>
        </w:rPr>
        <w:t>Cellphone</w:t>
      </w:r>
      <w:proofErr w:type="spellEnd"/>
      <w:r w:rsidR="001E446E" w:rsidRPr="00EF1F63">
        <w:rPr>
          <w:rFonts w:ascii="Arial" w:hAnsi="Arial" w:cs="Arial"/>
          <w:lang w:val="en-US"/>
        </w:rPr>
        <w:t xml:space="preserve">: 0052 1 55 9105 3138 - </w:t>
      </w:r>
      <w:hyperlink r:id="rId11" w:history="1">
        <w:r w:rsidR="001E446E" w:rsidRPr="00EF1F63">
          <w:rPr>
            <w:rStyle w:val="Hyperlink"/>
            <w:rFonts w:ascii="Arial" w:hAnsi="Arial" w:cs="Arial"/>
            <w:lang w:val="en-US"/>
          </w:rPr>
          <w:t>celsotellez@hotmail.com</w:t>
        </w:r>
      </w:hyperlink>
      <w:r w:rsidR="00EF1F63" w:rsidRPr="00EF1F63">
        <w:rPr>
          <w:rFonts w:ascii="Arial" w:hAnsi="Arial" w:cs="Arial"/>
          <w:lang w:val="en-US"/>
        </w:rPr>
        <w:t xml:space="preserve"> – </w:t>
      </w:r>
      <w:proofErr w:type="gramStart"/>
      <w:r w:rsidR="00EF1F63" w:rsidRPr="00EF1F63">
        <w:rPr>
          <w:rFonts w:ascii="Arial" w:hAnsi="Arial" w:cs="Arial"/>
          <w:lang w:val="en-US"/>
        </w:rPr>
        <w:t>Price :</w:t>
      </w:r>
      <w:proofErr w:type="gramEnd"/>
      <w:r w:rsidR="00EF1F63" w:rsidRPr="00EF1F63">
        <w:rPr>
          <w:rFonts w:ascii="Arial" w:hAnsi="Arial" w:cs="Arial"/>
          <w:lang w:val="en-US"/>
        </w:rPr>
        <w:t xml:space="preserve"> 15 EUR/250 MXN/hour f</w:t>
      </w:r>
      <w:r w:rsidR="00EF1F63">
        <w:rPr>
          <w:rFonts w:ascii="Arial" w:hAnsi="Arial" w:cs="Arial"/>
          <w:lang w:val="en-US"/>
        </w:rPr>
        <w:t xml:space="preserve">or trips inside </w:t>
      </w:r>
      <w:r w:rsidR="00EF1F63" w:rsidRPr="00EF1F63">
        <w:rPr>
          <w:rFonts w:ascii="Arial" w:hAnsi="Arial" w:cs="Arial"/>
          <w:lang w:val="en-US"/>
        </w:rPr>
        <w:t>Mexico city</w:t>
      </w:r>
      <w:r w:rsidR="00EF1F63">
        <w:rPr>
          <w:rFonts w:ascii="Arial" w:hAnsi="Arial" w:cs="Arial"/>
          <w:lang w:val="en-US"/>
        </w:rPr>
        <w:t xml:space="preserve"> metropolitan area</w:t>
      </w:r>
      <w:r w:rsidR="001E446E" w:rsidRPr="00EF1F63">
        <w:rPr>
          <w:rFonts w:ascii="Arial" w:hAnsi="Arial" w:cs="Arial"/>
          <w:lang w:val="en-US"/>
        </w:rPr>
        <w:t xml:space="preserve">) </w:t>
      </w:r>
    </w:p>
    <w:p w:rsidR="008B6982" w:rsidRPr="00EF1F63" w:rsidRDefault="008B6982" w:rsidP="008B6982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EF1F63">
        <w:rPr>
          <w:rFonts w:ascii="Arial" w:eastAsia="Calibri" w:hAnsi="Arial" w:cs="Arial"/>
          <w:lang w:val="en-US" w:eastAsia="fr-LU"/>
        </w:rPr>
        <w:tab/>
      </w:r>
    </w:p>
    <w:p w:rsidR="000B0570" w:rsidRDefault="00E50697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18.15</w:t>
      </w:r>
      <w:r w:rsidR="000B0570" w:rsidRPr="000B0570">
        <w:rPr>
          <w:rFonts w:ascii="Arial" w:eastAsia="Calibri" w:hAnsi="Arial" w:cs="Arial"/>
          <w:lang w:val="en-US" w:eastAsia="fr-LU"/>
        </w:rPr>
        <w:t xml:space="preserve"> </w:t>
      </w:r>
      <w:r w:rsidR="000B0570">
        <w:rPr>
          <w:rFonts w:ascii="Arial" w:eastAsia="Calibri" w:hAnsi="Arial" w:cs="Arial"/>
          <w:lang w:val="en-US" w:eastAsia="fr-LU"/>
        </w:rPr>
        <w:tab/>
        <w:t>Meeting point in the lobby and g</w:t>
      </w:r>
      <w:r w:rsidR="000B0570" w:rsidRPr="00C8785C">
        <w:rPr>
          <w:rFonts w:ascii="Arial" w:eastAsia="Calibri" w:hAnsi="Arial" w:cs="Arial"/>
          <w:lang w:val="en-US" w:eastAsia="fr-LU"/>
        </w:rPr>
        <w:t>roup transportation by bus to the</w:t>
      </w:r>
      <w:r w:rsidR="000B0570">
        <w:rPr>
          <w:rFonts w:ascii="Arial" w:eastAsia="Calibri" w:hAnsi="Arial" w:cs="Arial"/>
          <w:lang w:val="en-US" w:eastAsia="fr-LU"/>
        </w:rPr>
        <w:t xml:space="preserve"> Ambassador residence</w:t>
      </w:r>
    </w:p>
    <w:p w:rsidR="000B0570" w:rsidRDefault="000B0570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</w:p>
    <w:p w:rsidR="0072029C" w:rsidRPr="0072029C" w:rsidRDefault="00D42C98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19.00-21.00</w:t>
      </w:r>
      <w:r w:rsidR="00C352E2">
        <w:rPr>
          <w:rFonts w:ascii="Arial" w:eastAsia="Calibri" w:hAnsi="Arial" w:cs="Arial"/>
          <w:lang w:val="en-US" w:eastAsia="fr-LU"/>
        </w:rPr>
        <w:tab/>
      </w:r>
      <w:r w:rsidR="00C352E2" w:rsidRPr="00C352E2">
        <w:rPr>
          <w:rFonts w:ascii="Arial" w:eastAsia="Calibri" w:hAnsi="Arial" w:cs="Arial"/>
          <w:b/>
          <w:lang w:val="en-US" w:eastAsia="fr-LU"/>
        </w:rPr>
        <w:t xml:space="preserve">Reception </w:t>
      </w:r>
      <w:r w:rsidR="00824760">
        <w:rPr>
          <w:rFonts w:ascii="Arial" w:eastAsia="Calibri" w:hAnsi="Arial" w:cs="Arial"/>
          <w:b/>
          <w:lang w:val="en-US" w:eastAsia="fr-LU"/>
        </w:rPr>
        <w:t xml:space="preserve">offered by </w:t>
      </w:r>
      <w:r w:rsidR="008C1DB8">
        <w:rPr>
          <w:rFonts w:ascii="Arial" w:eastAsia="Calibri" w:hAnsi="Arial" w:cs="Arial"/>
          <w:b/>
          <w:lang w:val="en-US" w:eastAsia="fr-LU"/>
        </w:rPr>
        <w:t xml:space="preserve">the Luxembourg Chamber of Commerce </w:t>
      </w:r>
      <w:r w:rsidR="00C352E2">
        <w:rPr>
          <w:rFonts w:ascii="Arial" w:eastAsia="Calibri" w:hAnsi="Arial" w:cs="Arial"/>
          <w:lang w:val="en-US" w:eastAsia="fr-LU"/>
        </w:rPr>
        <w:t xml:space="preserve">at the Residence of the Belgian Ambassador in Mexico where the Luxembourg participants will have the possibilities to invite their high level contacts or prospects </w:t>
      </w:r>
      <w:r w:rsidR="00A9410B">
        <w:rPr>
          <w:rFonts w:ascii="Arial" w:eastAsia="Calibri" w:hAnsi="Arial" w:cs="Arial"/>
          <w:lang w:val="en-US" w:eastAsia="fr-LU"/>
        </w:rPr>
        <w:t xml:space="preserve">. Dress code: </w:t>
      </w:r>
      <w:r w:rsidR="00A9410B" w:rsidRPr="00A9410B">
        <w:rPr>
          <w:rFonts w:ascii="Arial" w:eastAsia="Calibri" w:hAnsi="Arial" w:cs="Arial"/>
          <w:lang w:val="en-US" w:eastAsia="fr-LU"/>
        </w:rPr>
        <w:t>business attire</w:t>
      </w:r>
      <w:r>
        <w:rPr>
          <w:rFonts w:ascii="Arial" w:eastAsia="Calibri" w:hAnsi="Arial" w:cs="Arial"/>
          <w:lang w:val="en-US" w:eastAsia="fr-LU"/>
        </w:rPr>
        <w:br/>
      </w:r>
      <w:r w:rsidRPr="009D3423">
        <w:rPr>
          <w:rFonts w:ascii="Arial" w:eastAsia="Calibri" w:hAnsi="Arial" w:cs="Arial"/>
          <w:u w:val="single"/>
          <w:lang w:val="en-US" w:eastAsia="fr-LU"/>
        </w:rPr>
        <w:t>Address:</w:t>
      </w:r>
      <w:r>
        <w:rPr>
          <w:rFonts w:ascii="Arial" w:eastAsia="Calibri" w:hAnsi="Arial" w:cs="Arial"/>
          <w:lang w:val="en-US" w:eastAsia="fr-LU"/>
        </w:rPr>
        <w:t xml:space="preserve">  </w:t>
      </w:r>
      <w:proofErr w:type="spellStart"/>
      <w:r w:rsidR="0072029C" w:rsidRPr="0072029C">
        <w:rPr>
          <w:rFonts w:ascii="Arial" w:eastAsia="Calibri" w:hAnsi="Arial" w:cs="Arial"/>
          <w:b/>
          <w:lang w:val="en-US" w:eastAsia="fr-LU"/>
        </w:rPr>
        <w:t>Residencia</w:t>
      </w:r>
      <w:proofErr w:type="spellEnd"/>
      <w:r w:rsidR="0072029C" w:rsidRPr="0072029C">
        <w:rPr>
          <w:rFonts w:ascii="Arial" w:eastAsia="Calibri" w:hAnsi="Arial" w:cs="Arial"/>
          <w:b/>
          <w:lang w:val="en-US" w:eastAsia="fr-LU"/>
        </w:rPr>
        <w:t xml:space="preserve"> </w:t>
      </w:r>
      <w:proofErr w:type="gramStart"/>
      <w:r w:rsidR="0024330B">
        <w:rPr>
          <w:rFonts w:ascii="Arial" w:eastAsia="Calibri" w:hAnsi="Arial" w:cs="Arial"/>
          <w:b/>
          <w:lang w:val="en-US" w:eastAsia="fr-LU"/>
        </w:rPr>
        <w:t>del</w:t>
      </w:r>
      <w:proofErr w:type="gramEnd"/>
      <w:r w:rsidR="0024330B">
        <w:rPr>
          <w:rFonts w:ascii="Arial" w:eastAsia="Calibri" w:hAnsi="Arial" w:cs="Arial"/>
          <w:b/>
          <w:lang w:val="en-US" w:eastAsia="fr-LU"/>
        </w:rPr>
        <w:t xml:space="preserve"> </w:t>
      </w:r>
      <w:proofErr w:type="spellStart"/>
      <w:r w:rsidR="0024330B">
        <w:rPr>
          <w:rFonts w:ascii="Arial" w:eastAsia="Calibri" w:hAnsi="Arial" w:cs="Arial"/>
          <w:b/>
          <w:lang w:val="en-US" w:eastAsia="fr-LU"/>
        </w:rPr>
        <w:t>Embajador</w:t>
      </w:r>
      <w:proofErr w:type="spellEnd"/>
      <w:r w:rsidR="0024330B">
        <w:rPr>
          <w:rFonts w:ascii="Arial" w:eastAsia="Calibri" w:hAnsi="Arial" w:cs="Arial"/>
          <w:b/>
          <w:lang w:val="en-US" w:eastAsia="fr-LU"/>
        </w:rPr>
        <w:t xml:space="preserve"> </w:t>
      </w:r>
      <w:r w:rsidR="0072029C" w:rsidRPr="0072029C">
        <w:rPr>
          <w:rFonts w:ascii="Arial" w:eastAsia="Calibri" w:hAnsi="Arial" w:cs="Arial"/>
          <w:b/>
          <w:lang w:val="en-US" w:eastAsia="fr-LU"/>
        </w:rPr>
        <w:t xml:space="preserve">de Bélgica                                                             </w:t>
      </w:r>
    </w:p>
    <w:p w:rsidR="0072029C" w:rsidRPr="00DD7398" w:rsidRDefault="0072029C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72029C">
        <w:rPr>
          <w:rFonts w:ascii="Arial" w:eastAsia="Calibri" w:hAnsi="Arial" w:cs="Arial"/>
          <w:lang w:val="en-US" w:eastAsia="fr-LU"/>
        </w:rPr>
        <w:t xml:space="preserve">          </w:t>
      </w:r>
      <w:r>
        <w:rPr>
          <w:rFonts w:ascii="Arial" w:eastAsia="Calibri" w:hAnsi="Arial" w:cs="Arial"/>
          <w:lang w:val="en-US" w:eastAsia="fr-LU"/>
        </w:rPr>
        <w:tab/>
      </w:r>
      <w:proofErr w:type="spellStart"/>
      <w:r w:rsidRPr="00DD7398">
        <w:rPr>
          <w:rFonts w:ascii="Arial" w:eastAsia="Calibri" w:hAnsi="Arial" w:cs="Arial"/>
          <w:lang w:val="en-US" w:eastAsia="fr-LU"/>
        </w:rPr>
        <w:t>Parque</w:t>
      </w:r>
      <w:proofErr w:type="spellEnd"/>
      <w:r w:rsidRPr="00DD7398">
        <w:rPr>
          <w:rFonts w:ascii="Arial" w:eastAsia="Calibri" w:hAnsi="Arial" w:cs="Arial"/>
          <w:lang w:val="en-US" w:eastAsia="fr-LU"/>
        </w:rPr>
        <w:t xml:space="preserve"> </w:t>
      </w:r>
      <w:proofErr w:type="spellStart"/>
      <w:r w:rsidRPr="00DD7398">
        <w:rPr>
          <w:rFonts w:ascii="Arial" w:eastAsia="Calibri" w:hAnsi="Arial" w:cs="Arial"/>
          <w:lang w:val="en-US" w:eastAsia="fr-LU"/>
        </w:rPr>
        <w:t>Vía</w:t>
      </w:r>
      <w:proofErr w:type="spellEnd"/>
      <w:r w:rsidRPr="00DD7398">
        <w:rPr>
          <w:rFonts w:ascii="Arial" w:eastAsia="Calibri" w:hAnsi="Arial" w:cs="Arial"/>
          <w:lang w:val="en-US" w:eastAsia="fr-LU"/>
        </w:rPr>
        <w:t xml:space="preserve"> </w:t>
      </w:r>
      <w:proofErr w:type="spellStart"/>
      <w:r w:rsidRPr="00DD7398">
        <w:rPr>
          <w:rFonts w:ascii="Arial" w:eastAsia="Calibri" w:hAnsi="Arial" w:cs="Arial"/>
          <w:lang w:val="en-US" w:eastAsia="fr-LU"/>
        </w:rPr>
        <w:t>Reforma</w:t>
      </w:r>
      <w:proofErr w:type="spellEnd"/>
      <w:r w:rsidRPr="00DD7398">
        <w:rPr>
          <w:rFonts w:ascii="Arial" w:eastAsia="Calibri" w:hAnsi="Arial" w:cs="Arial"/>
          <w:lang w:val="en-US" w:eastAsia="fr-LU"/>
        </w:rPr>
        <w:t xml:space="preserve"> 2084                                                         </w:t>
      </w:r>
    </w:p>
    <w:p w:rsidR="0072029C" w:rsidRPr="00DD7398" w:rsidRDefault="0072029C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DD7398">
        <w:rPr>
          <w:rFonts w:ascii="Arial" w:eastAsia="Calibri" w:hAnsi="Arial" w:cs="Arial"/>
          <w:lang w:val="en-US" w:eastAsia="fr-LU"/>
        </w:rPr>
        <w:t xml:space="preserve">         </w:t>
      </w:r>
      <w:r w:rsidRPr="00DD7398">
        <w:rPr>
          <w:rFonts w:ascii="Arial" w:eastAsia="Calibri" w:hAnsi="Arial" w:cs="Arial"/>
          <w:lang w:val="en-US" w:eastAsia="fr-LU"/>
        </w:rPr>
        <w:tab/>
        <w:t xml:space="preserve"> Lomas de </w:t>
      </w:r>
      <w:proofErr w:type="spellStart"/>
      <w:r w:rsidRPr="00DD7398">
        <w:rPr>
          <w:rFonts w:ascii="Arial" w:eastAsia="Calibri" w:hAnsi="Arial" w:cs="Arial"/>
          <w:lang w:val="en-US" w:eastAsia="fr-LU"/>
        </w:rPr>
        <w:t>Reforma</w:t>
      </w:r>
      <w:proofErr w:type="spellEnd"/>
      <w:r w:rsidRPr="00DD7398">
        <w:rPr>
          <w:rFonts w:ascii="Arial" w:eastAsia="Calibri" w:hAnsi="Arial" w:cs="Arial"/>
          <w:lang w:val="en-US" w:eastAsia="fr-LU"/>
        </w:rPr>
        <w:t xml:space="preserve">                                                                            </w:t>
      </w:r>
    </w:p>
    <w:p w:rsidR="00B24CBC" w:rsidRDefault="0072029C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DD7398">
        <w:rPr>
          <w:rFonts w:ascii="Arial" w:eastAsia="Calibri" w:hAnsi="Arial" w:cs="Arial"/>
          <w:lang w:val="en-US" w:eastAsia="fr-LU"/>
        </w:rPr>
        <w:t xml:space="preserve">          </w:t>
      </w:r>
      <w:r w:rsidRPr="00DD7398">
        <w:rPr>
          <w:rFonts w:ascii="Arial" w:eastAsia="Calibri" w:hAnsi="Arial" w:cs="Arial"/>
          <w:lang w:val="en-US" w:eastAsia="fr-LU"/>
        </w:rPr>
        <w:tab/>
      </w:r>
      <w:r w:rsidRPr="0072029C">
        <w:rPr>
          <w:rFonts w:ascii="Arial" w:eastAsia="Calibri" w:hAnsi="Arial" w:cs="Arial"/>
          <w:lang w:val="en-US" w:eastAsia="fr-LU"/>
        </w:rPr>
        <w:t xml:space="preserve">11020 México, D.F.           </w:t>
      </w:r>
    </w:p>
    <w:p w:rsidR="00B24CBC" w:rsidRDefault="00B24CBC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</w:p>
    <w:p w:rsidR="004565E9" w:rsidRPr="00C8785C" w:rsidRDefault="00B24CBC" w:rsidP="0072029C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21.00</w:t>
      </w:r>
      <w:r>
        <w:rPr>
          <w:rFonts w:ascii="Arial" w:eastAsia="Calibri" w:hAnsi="Arial" w:cs="Arial"/>
          <w:lang w:val="en-US" w:eastAsia="fr-LU"/>
        </w:rPr>
        <w:tab/>
        <w:t>Group transportation by bus back to the hotel</w:t>
      </w:r>
      <w:r w:rsidR="0072029C" w:rsidRPr="0072029C">
        <w:rPr>
          <w:rFonts w:ascii="Arial" w:eastAsia="Calibri" w:hAnsi="Arial" w:cs="Arial"/>
          <w:lang w:val="en-US" w:eastAsia="fr-LU"/>
        </w:rPr>
        <w:t xml:space="preserve">                                                          </w:t>
      </w:r>
    </w:p>
    <w:p w:rsidR="0021258C" w:rsidRPr="00C8785C" w:rsidRDefault="0021258C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</w:p>
    <w:p w:rsidR="003D5320" w:rsidRPr="00C8785C" w:rsidRDefault="003D5320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>Tuesday</w:t>
      </w:r>
      <w:r w:rsidR="007A4B5C" w:rsidRPr="00C8785C">
        <w:rPr>
          <w:rFonts w:ascii="Arial" w:eastAsia="Calibri" w:hAnsi="Arial" w:cs="Arial"/>
          <w:b/>
          <w:bCs/>
          <w:u w:val="single"/>
          <w:lang w:val="en-US" w:eastAsia="fr-LU"/>
        </w:rPr>
        <w:t>,</w:t>
      </w: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904E19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October </w:t>
      </w:r>
      <w:proofErr w:type="gramStart"/>
      <w:r w:rsidR="0021258C" w:rsidRPr="00C8785C">
        <w:rPr>
          <w:rFonts w:ascii="Arial" w:eastAsia="Calibri" w:hAnsi="Arial" w:cs="Arial"/>
          <w:b/>
          <w:bCs/>
          <w:u w:val="single"/>
          <w:lang w:val="en-US" w:eastAsia="fr-LU"/>
        </w:rPr>
        <w:t>6</w:t>
      </w:r>
      <w:r w:rsidR="00904E19" w:rsidRPr="00C8785C">
        <w:rPr>
          <w:rFonts w:ascii="Arial" w:eastAsia="Calibri" w:hAnsi="Arial" w:cs="Arial"/>
          <w:b/>
          <w:bCs/>
          <w:u w:val="single"/>
          <w:vertAlign w:val="superscript"/>
          <w:lang w:val="en-US" w:eastAsia="fr-LU"/>
        </w:rPr>
        <w:t xml:space="preserve">th </w:t>
      </w:r>
      <w:r w:rsidR="003D2888" w:rsidRPr="00C8785C">
        <w:rPr>
          <w:rFonts w:ascii="Arial" w:eastAsia="Calibri" w:hAnsi="Arial" w:cs="Arial"/>
          <w:b/>
          <w:bCs/>
          <w:u w:val="single"/>
          <w:lang w:val="en-US" w:eastAsia="fr-LU"/>
        </w:rPr>
        <w:t>:</w:t>
      </w:r>
      <w:proofErr w:type="gramEnd"/>
      <w:r w:rsidR="0021258C" w:rsidRPr="00C8785C">
        <w:rPr>
          <w:rFonts w:ascii="Arial" w:eastAsia="Calibri" w:hAnsi="Arial" w:cs="Arial"/>
          <w:b/>
          <w:bCs/>
          <w:u w:val="single"/>
          <w:lang w:val="en-US" w:eastAsia="fr-LU"/>
        </w:rPr>
        <w:t> Mexico-Bogota</w:t>
      </w:r>
    </w:p>
    <w:p w:rsidR="003D5320" w:rsidRPr="00C8785C" w:rsidRDefault="003D5320" w:rsidP="00D134F2">
      <w:pPr>
        <w:tabs>
          <w:tab w:val="left" w:pos="2127"/>
        </w:tabs>
        <w:rPr>
          <w:rFonts w:ascii="Arial" w:eastAsia="Calibri" w:hAnsi="Arial" w:cs="Arial"/>
          <w:lang w:val="en-US" w:eastAsia="fr-LU"/>
        </w:rPr>
      </w:pPr>
    </w:p>
    <w:p w:rsidR="0044096B" w:rsidRDefault="00C46085" w:rsidP="00FD22F4">
      <w:pPr>
        <w:tabs>
          <w:tab w:val="left" w:pos="2127"/>
        </w:tabs>
        <w:ind w:left="2127" w:hanging="2127"/>
        <w:jc w:val="both"/>
        <w:rPr>
          <w:rFonts w:ascii="Arial" w:eastAsia="Calibri" w:hAnsi="Arial" w:cs="Arial"/>
          <w:lang w:val="en-US" w:eastAsia="fr-LU"/>
        </w:rPr>
      </w:pPr>
      <w:r w:rsidRPr="00C46085">
        <w:rPr>
          <w:rFonts w:ascii="Arial" w:eastAsia="Calibri" w:hAnsi="Arial" w:cs="Arial"/>
          <w:u w:val="single"/>
          <w:lang w:val="en-US" w:eastAsia="fr-LU"/>
        </w:rPr>
        <w:t>Important note</w:t>
      </w:r>
      <w:r w:rsidR="0044096B" w:rsidRPr="00C46085">
        <w:rPr>
          <w:rFonts w:ascii="Arial" w:eastAsia="Calibri" w:hAnsi="Arial" w:cs="Arial"/>
          <w:u w:val="single"/>
          <w:lang w:val="en-US" w:eastAsia="fr-LU"/>
        </w:rPr>
        <w:t>:</w:t>
      </w:r>
      <w:r w:rsidR="0044096B">
        <w:rPr>
          <w:rFonts w:ascii="Arial" w:eastAsia="Calibri" w:hAnsi="Arial" w:cs="Arial"/>
          <w:lang w:val="en-US" w:eastAsia="fr-LU"/>
        </w:rPr>
        <w:t xml:space="preserve"> </w:t>
      </w:r>
      <w:r w:rsidR="0044096B">
        <w:rPr>
          <w:rFonts w:ascii="Arial" w:eastAsia="Calibri" w:hAnsi="Arial" w:cs="Arial"/>
          <w:lang w:val="en-US" w:eastAsia="fr-LU"/>
        </w:rPr>
        <w:tab/>
        <w:t xml:space="preserve">Please do the check out before the departure for the group visit of </w:t>
      </w:r>
      <w:proofErr w:type="spellStart"/>
      <w:r w:rsidR="0044096B">
        <w:rPr>
          <w:rFonts w:ascii="Arial" w:eastAsia="Calibri" w:hAnsi="Arial" w:cs="Arial"/>
          <w:lang w:val="en-US" w:eastAsia="fr-LU"/>
        </w:rPr>
        <w:t>start up</w:t>
      </w:r>
      <w:proofErr w:type="spellEnd"/>
      <w:r w:rsidR="0044096B">
        <w:rPr>
          <w:rFonts w:ascii="Arial" w:eastAsia="Calibri" w:hAnsi="Arial" w:cs="Arial"/>
          <w:lang w:val="en-US" w:eastAsia="fr-LU"/>
        </w:rPr>
        <w:t xml:space="preserve"> Mexico</w:t>
      </w:r>
      <w:r w:rsidR="00C778F5">
        <w:rPr>
          <w:rFonts w:ascii="Arial" w:eastAsia="Calibri" w:hAnsi="Arial" w:cs="Arial"/>
          <w:lang w:val="en-US" w:eastAsia="fr-LU"/>
        </w:rPr>
        <w:t xml:space="preserve"> and bring your luggage with you</w:t>
      </w:r>
      <w:r w:rsidR="0044096B">
        <w:rPr>
          <w:rFonts w:ascii="Arial" w:eastAsia="Calibri" w:hAnsi="Arial" w:cs="Arial"/>
          <w:lang w:val="en-US" w:eastAsia="fr-LU"/>
        </w:rPr>
        <w:t>.</w:t>
      </w:r>
      <w:r>
        <w:rPr>
          <w:rFonts w:ascii="Arial" w:eastAsia="Calibri" w:hAnsi="Arial" w:cs="Arial"/>
          <w:lang w:val="en-US" w:eastAsia="fr-LU"/>
        </w:rPr>
        <w:t xml:space="preserve"> We won’t come back to the hotel after the visit and we will go straight to the airport.</w:t>
      </w:r>
    </w:p>
    <w:p w:rsidR="0044096B" w:rsidRDefault="0044096B" w:rsidP="00FD22F4">
      <w:pPr>
        <w:tabs>
          <w:tab w:val="left" w:pos="2127"/>
        </w:tabs>
        <w:ind w:left="2127" w:hanging="2127"/>
        <w:jc w:val="both"/>
        <w:rPr>
          <w:rFonts w:ascii="Arial" w:eastAsia="Calibri" w:hAnsi="Arial" w:cs="Arial"/>
          <w:lang w:val="en-US" w:eastAsia="fr-LU"/>
        </w:rPr>
      </w:pPr>
    </w:p>
    <w:p w:rsidR="00FD22F4" w:rsidRPr="00C8785C" w:rsidRDefault="00FD22F4" w:rsidP="00FD22F4">
      <w:pPr>
        <w:tabs>
          <w:tab w:val="left" w:pos="2127"/>
        </w:tabs>
        <w:ind w:left="2127" w:hanging="2127"/>
        <w:jc w:val="both"/>
        <w:rPr>
          <w:rFonts w:ascii="Arial" w:hAnsi="Arial" w:cs="Arial"/>
          <w:lang w:val="en-US"/>
        </w:rPr>
      </w:pPr>
      <w:r w:rsidRPr="00C8785C">
        <w:rPr>
          <w:rFonts w:ascii="Arial" w:eastAsia="Calibri" w:hAnsi="Arial" w:cs="Arial"/>
          <w:lang w:val="en-US" w:eastAsia="fr-LU"/>
        </w:rPr>
        <w:t xml:space="preserve">Morning </w:t>
      </w:r>
      <w:r w:rsidRPr="00C8785C">
        <w:rPr>
          <w:rFonts w:ascii="Arial" w:eastAsia="Calibri" w:hAnsi="Arial" w:cs="Arial"/>
          <w:lang w:val="en-US" w:eastAsia="fr-LU"/>
        </w:rPr>
        <w:tab/>
      </w:r>
      <w:r w:rsidRPr="00C8785C">
        <w:rPr>
          <w:rFonts w:ascii="Arial" w:hAnsi="Arial" w:cs="Arial"/>
          <w:b/>
          <w:lang w:val="en-US"/>
        </w:rPr>
        <w:t>Pre-arranged individual business meetings</w:t>
      </w:r>
      <w:r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Pr="00C8785C">
        <w:rPr>
          <w:rFonts w:ascii="Arial" w:hAnsi="Arial" w:cs="Arial"/>
          <w:lang w:val="en-US"/>
        </w:rPr>
        <w:t>organised</w:t>
      </w:r>
      <w:proofErr w:type="spellEnd"/>
      <w:r w:rsidRPr="00C8785C">
        <w:rPr>
          <w:rFonts w:ascii="Arial" w:hAnsi="Arial" w:cs="Arial"/>
          <w:lang w:val="en-US"/>
        </w:rPr>
        <w:t xml:space="preserve"> according to the participant’s requests in close cooperation with Trade and Economic </w:t>
      </w:r>
      <w:proofErr w:type="spellStart"/>
      <w:r w:rsidRPr="00C8785C">
        <w:rPr>
          <w:rFonts w:ascii="Arial" w:hAnsi="Arial" w:cs="Arial"/>
          <w:lang w:val="en-US"/>
        </w:rPr>
        <w:t>Attachée</w:t>
      </w:r>
      <w:proofErr w:type="spellEnd"/>
      <w:r w:rsidRPr="00C8785C">
        <w:rPr>
          <w:rFonts w:ascii="Arial" w:hAnsi="Arial" w:cs="Arial"/>
          <w:lang w:val="en-US"/>
        </w:rPr>
        <w:t xml:space="preserve"> on the spot</w:t>
      </w:r>
    </w:p>
    <w:p w:rsidR="00FD22F4" w:rsidRDefault="00FD22F4" w:rsidP="003B3F9A">
      <w:pPr>
        <w:ind w:left="2124" w:firstLine="6"/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>The meetings will take place in the local companies</w:t>
      </w:r>
      <w:r w:rsidR="003B3F9A">
        <w:rPr>
          <w:rFonts w:ascii="Arial" w:hAnsi="Arial" w:cs="Arial"/>
          <w:lang w:val="en-US"/>
        </w:rPr>
        <w:t>, or possibly at the hotel (Library).</w:t>
      </w:r>
    </w:p>
    <w:p w:rsidR="00A211D2" w:rsidRDefault="00A211D2" w:rsidP="00FD22F4">
      <w:pPr>
        <w:jc w:val="both"/>
        <w:rPr>
          <w:rFonts w:ascii="Arial" w:hAnsi="Arial" w:cs="Arial"/>
          <w:lang w:val="en-US"/>
        </w:rPr>
      </w:pPr>
    </w:p>
    <w:p w:rsidR="00A211D2" w:rsidRPr="00CF3E36" w:rsidRDefault="005567D4" w:rsidP="00A211D2">
      <w:pPr>
        <w:ind w:left="2124" w:hanging="2124"/>
        <w:jc w:val="both"/>
        <w:rPr>
          <w:rFonts w:ascii="Arial" w:hAnsi="Arial" w:cs="Arial"/>
          <w:lang w:val="en-US"/>
        </w:rPr>
      </w:pPr>
      <w:r w:rsidRPr="00DD7398">
        <w:rPr>
          <w:rFonts w:ascii="Arial" w:eastAsia="Calibri" w:hAnsi="Arial" w:cs="Arial"/>
          <w:lang w:val="en-US" w:eastAsia="fr-LU"/>
        </w:rPr>
        <w:t>1</w:t>
      </w:r>
      <w:r w:rsidR="009F7ACF" w:rsidRPr="00DD7398">
        <w:rPr>
          <w:rFonts w:ascii="Arial" w:eastAsia="Calibri" w:hAnsi="Arial" w:cs="Arial"/>
          <w:lang w:val="en-US" w:eastAsia="fr-LU"/>
        </w:rPr>
        <w:t>2</w:t>
      </w:r>
      <w:r w:rsidRPr="00DD7398">
        <w:rPr>
          <w:rFonts w:ascii="Arial" w:eastAsia="Calibri" w:hAnsi="Arial" w:cs="Arial"/>
          <w:lang w:val="en-US" w:eastAsia="fr-LU"/>
        </w:rPr>
        <w:t>.20</w:t>
      </w:r>
      <w:r>
        <w:rPr>
          <w:rFonts w:ascii="Arial" w:eastAsia="Calibri" w:hAnsi="Arial" w:cs="Arial"/>
          <w:b/>
          <w:lang w:val="en-US" w:eastAsia="fr-LU"/>
        </w:rPr>
        <w:tab/>
      </w:r>
      <w:r w:rsidRPr="00CF3E36">
        <w:rPr>
          <w:rFonts w:ascii="Arial" w:eastAsia="Calibri" w:hAnsi="Arial" w:cs="Arial"/>
          <w:lang w:val="en-US" w:eastAsia="fr-LU"/>
        </w:rPr>
        <w:t>Meeting point in the lobby and group transportation by bus for the g</w:t>
      </w:r>
      <w:r w:rsidR="00A211D2" w:rsidRPr="00CF3E36">
        <w:rPr>
          <w:rFonts w:ascii="Arial" w:eastAsia="Calibri" w:hAnsi="Arial" w:cs="Arial"/>
          <w:lang w:val="en-US" w:eastAsia="fr-LU"/>
        </w:rPr>
        <w:t xml:space="preserve">roup visit to </w:t>
      </w:r>
      <w:proofErr w:type="spellStart"/>
      <w:r w:rsidR="00A211D2" w:rsidRPr="00CF3E36">
        <w:rPr>
          <w:rFonts w:ascii="Arial" w:eastAsia="Calibri" w:hAnsi="Arial" w:cs="Arial"/>
          <w:lang w:val="en-US" w:eastAsia="fr-LU"/>
        </w:rPr>
        <w:t>startupmexico</w:t>
      </w:r>
      <w:proofErr w:type="spellEnd"/>
      <w:r w:rsidR="003F2F3B" w:rsidRPr="00CF3E36">
        <w:rPr>
          <w:rFonts w:ascii="Arial" w:eastAsia="Calibri" w:hAnsi="Arial" w:cs="Arial"/>
          <w:lang w:val="en-US" w:eastAsia="fr-LU"/>
        </w:rPr>
        <w:t xml:space="preserve"> (</w:t>
      </w:r>
      <w:hyperlink r:id="rId12" w:history="1">
        <w:r w:rsidR="003F2F3B" w:rsidRPr="00CF3E36">
          <w:rPr>
            <w:rStyle w:val="Hyperlink"/>
            <w:rFonts w:ascii="Arial" w:eastAsia="Calibri" w:hAnsi="Arial" w:cs="Arial"/>
            <w:lang w:val="en-US" w:eastAsia="fr-LU"/>
          </w:rPr>
          <w:t>http://bit.ly/1bK2S7Z</w:t>
        </w:r>
      </w:hyperlink>
      <w:r w:rsidR="003F2F3B" w:rsidRPr="00CF3E36">
        <w:rPr>
          <w:rFonts w:ascii="Arial" w:eastAsia="Calibri" w:hAnsi="Arial" w:cs="Arial"/>
          <w:lang w:val="en-US" w:eastAsia="fr-LU"/>
        </w:rPr>
        <w:t xml:space="preserve">) </w:t>
      </w:r>
      <w:r w:rsidR="00A211D2" w:rsidRPr="00CF3E36">
        <w:rPr>
          <w:rFonts w:ascii="Arial" w:eastAsia="Calibri" w:hAnsi="Arial" w:cs="Arial"/>
          <w:lang w:val="en-US" w:eastAsia="fr-LU"/>
        </w:rPr>
        <w:t xml:space="preserve">  </w:t>
      </w:r>
      <w:r w:rsidR="00A211D2" w:rsidRPr="00CF3E36">
        <w:rPr>
          <w:rFonts w:ascii="Arial" w:eastAsia="Calibri" w:hAnsi="Arial" w:cs="Arial"/>
          <w:lang w:val="en-US" w:eastAsia="fr-LU"/>
        </w:rPr>
        <w:tab/>
      </w:r>
    </w:p>
    <w:p w:rsidR="005567D4" w:rsidRDefault="005567D4" w:rsidP="005567D4">
      <w:pPr>
        <w:jc w:val="both"/>
        <w:rPr>
          <w:rFonts w:ascii="Arial" w:hAnsi="Arial" w:cs="Arial"/>
          <w:lang w:val="en-US"/>
        </w:rPr>
      </w:pPr>
    </w:p>
    <w:p w:rsidR="005567D4" w:rsidRPr="009F7ACF" w:rsidRDefault="005567D4" w:rsidP="005567D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1</w:t>
      </w:r>
      <w:r w:rsidR="009F7ACF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.00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5567D4">
        <w:rPr>
          <w:rFonts w:ascii="Arial" w:hAnsi="Arial" w:cs="Arial"/>
          <w:b/>
          <w:lang w:val="en-US"/>
        </w:rPr>
        <w:t xml:space="preserve">Group visit of </w:t>
      </w:r>
      <w:r w:rsidR="00374D83" w:rsidRPr="005567D4">
        <w:rPr>
          <w:rFonts w:ascii="Arial" w:hAnsi="Arial" w:cs="Arial"/>
          <w:b/>
          <w:lang w:val="en-US"/>
        </w:rPr>
        <w:t>startup</w:t>
      </w:r>
      <w:r w:rsidRPr="005567D4">
        <w:rPr>
          <w:rFonts w:ascii="Arial" w:hAnsi="Arial" w:cs="Arial"/>
          <w:b/>
          <w:lang w:val="en-US"/>
        </w:rPr>
        <w:t xml:space="preserve"> Mexico</w:t>
      </w:r>
      <w:r>
        <w:rPr>
          <w:rFonts w:ascii="Arial" w:hAnsi="Arial" w:cs="Arial"/>
          <w:b/>
          <w:lang w:val="en-US"/>
        </w:rPr>
        <w:t>:</w:t>
      </w:r>
      <w:r w:rsidRPr="005567D4">
        <w:rPr>
          <w:rFonts w:ascii="Arial" w:eastAsia="Calibri" w:hAnsi="Arial" w:cs="Arial"/>
          <w:b/>
          <w:lang w:val="en-US" w:eastAsia="fr-LU"/>
        </w:rPr>
        <w:t xml:space="preserve"> </w:t>
      </w:r>
      <w:hyperlink r:id="rId13" w:history="1">
        <w:r w:rsidRPr="00840EFB">
          <w:rPr>
            <w:rStyle w:val="Hyperlink"/>
            <w:rFonts w:ascii="Arial" w:eastAsia="Calibri" w:hAnsi="Arial" w:cs="Arial"/>
            <w:b/>
            <w:lang w:val="en-US" w:eastAsia="fr-LU"/>
          </w:rPr>
          <w:t>www.startupmexico.com</w:t>
        </w:r>
      </w:hyperlink>
    </w:p>
    <w:p w:rsidR="009B5FC5" w:rsidRPr="009B5FC5" w:rsidRDefault="009B5FC5" w:rsidP="009B5FC5">
      <w:pPr>
        <w:ind w:left="2124" w:firstLine="6"/>
        <w:jc w:val="both"/>
        <w:rPr>
          <w:rFonts w:ascii="Arial" w:hAnsi="Arial" w:cs="Arial"/>
          <w:lang w:val="en-US"/>
        </w:rPr>
      </w:pPr>
      <w:r w:rsidRPr="009B5FC5">
        <w:rPr>
          <w:rFonts w:ascii="Arial" w:hAnsi="Arial" w:cs="Arial"/>
          <w:lang w:val="en-US"/>
        </w:rPr>
        <w:t>Startup Mexico is the first innovation campus for entrepreneurs. It is a super hub that includes recently established high-impact businesses, seed funds, corporate implants and services for entrepreneurs, all under the same roof, to create a new type of ecosystem that encourages collaboration, innovation and a more competitive Mexico.</w:t>
      </w:r>
    </w:p>
    <w:p w:rsidR="005567D4" w:rsidRPr="005567D4" w:rsidRDefault="005567D4" w:rsidP="009B5FC5">
      <w:pPr>
        <w:ind w:left="2124" w:firstLine="6"/>
        <w:jc w:val="both"/>
        <w:rPr>
          <w:rFonts w:ascii="Arial" w:eastAsia="Calibri" w:hAnsi="Arial" w:cs="Arial"/>
          <w:lang w:val="en-US" w:eastAsia="fr-LU"/>
        </w:rPr>
      </w:pPr>
      <w:r w:rsidRPr="009D3423">
        <w:rPr>
          <w:rFonts w:ascii="Arial" w:eastAsia="Calibri" w:hAnsi="Arial" w:cs="Arial"/>
          <w:u w:val="single"/>
          <w:lang w:val="en-US" w:eastAsia="fr-LU"/>
        </w:rPr>
        <w:t>Address:</w:t>
      </w:r>
      <w:r>
        <w:rPr>
          <w:rFonts w:ascii="Arial" w:eastAsia="Calibri" w:hAnsi="Arial" w:cs="Arial"/>
          <w:lang w:val="en-US" w:eastAsia="fr-LU"/>
        </w:rPr>
        <w:t xml:space="preserve">  </w:t>
      </w:r>
      <w:r w:rsidRPr="005567D4">
        <w:rPr>
          <w:rFonts w:ascii="Arial" w:eastAsia="Calibri" w:hAnsi="Arial" w:cs="Arial"/>
          <w:lang w:val="en-US" w:eastAsia="fr-LU"/>
        </w:rPr>
        <w:t>SUM Start-up Mexico</w:t>
      </w:r>
    </w:p>
    <w:p w:rsidR="005567D4" w:rsidRDefault="005567D4" w:rsidP="005567D4">
      <w:pPr>
        <w:ind w:left="1416" w:firstLine="708"/>
        <w:jc w:val="both"/>
        <w:rPr>
          <w:rFonts w:ascii="Arial" w:eastAsia="Calibri" w:hAnsi="Arial" w:cs="Arial"/>
          <w:lang w:val="en-US" w:eastAsia="fr-LU"/>
        </w:rPr>
      </w:pPr>
      <w:r w:rsidRPr="005567D4">
        <w:rPr>
          <w:rFonts w:ascii="Arial" w:eastAsia="Calibri" w:hAnsi="Arial" w:cs="Arial"/>
          <w:lang w:val="en-US" w:eastAsia="fr-LU"/>
        </w:rPr>
        <w:t xml:space="preserve">Ignacio </w:t>
      </w:r>
      <w:proofErr w:type="spellStart"/>
      <w:r w:rsidRPr="005567D4">
        <w:rPr>
          <w:rFonts w:ascii="Arial" w:eastAsia="Calibri" w:hAnsi="Arial" w:cs="Arial"/>
          <w:lang w:val="en-US" w:eastAsia="fr-LU"/>
        </w:rPr>
        <w:t>Allende</w:t>
      </w:r>
      <w:proofErr w:type="spellEnd"/>
      <w:r w:rsidRPr="005567D4">
        <w:rPr>
          <w:rFonts w:ascii="Arial" w:eastAsia="Calibri" w:hAnsi="Arial" w:cs="Arial"/>
          <w:lang w:val="en-US" w:eastAsia="fr-LU"/>
        </w:rPr>
        <w:t xml:space="preserve"> 21, </w:t>
      </w:r>
      <w:proofErr w:type="spellStart"/>
      <w:r w:rsidRPr="005567D4">
        <w:rPr>
          <w:rFonts w:ascii="Arial" w:eastAsia="Calibri" w:hAnsi="Arial" w:cs="Arial"/>
          <w:lang w:val="en-US" w:eastAsia="fr-LU"/>
        </w:rPr>
        <w:t>Ampliación</w:t>
      </w:r>
      <w:proofErr w:type="spellEnd"/>
      <w:r w:rsidRPr="005567D4">
        <w:rPr>
          <w:rFonts w:ascii="Arial" w:eastAsia="Calibri" w:hAnsi="Arial" w:cs="Arial"/>
          <w:lang w:val="en-US" w:eastAsia="fr-LU"/>
        </w:rPr>
        <w:t xml:space="preserve"> </w:t>
      </w:r>
      <w:proofErr w:type="spellStart"/>
      <w:r w:rsidRPr="005567D4">
        <w:rPr>
          <w:rFonts w:ascii="Arial" w:eastAsia="Calibri" w:hAnsi="Arial" w:cs="Arial"/>
          <w:lang w:val="en-US" w:eastAsia="fr-LU"/>
        </w:rPr>
        <w:t>Torreblanca</w:t>
      </w:r>
      <w:proofErr w:type="spellEnd"/>
      <w:r w:rsidRPr="005567D4">
        <w:rPr>
          <w:rFonts w:ascii="Arial" w:eastAsia="Calibri" w:hAnsi="Arial" w:cs="Arial"/>
          <w:lang w:val="en-US" w:eastAsia="fr-LU"/>
        </w:rPr>
        <w:t xml:space="preserve">, Miguel Hidalgo, </w:t>
      </w:r>
    </w:p>
    <w:p w:rsidR="00A211D2" w:rsidRDefault="005567D4" w:rsidP="005567D4">
      <w:pPr>
        <w:ind w:left="1416" w:firstLine="708"/>
        <w:jc w:val="both"/>
        <w:rPr>
          <w:rFonts w:ascii="Arial" w:eastAsia="Calibri" w:hAnsi="Arial" w:cs="Arial"/>
          <w:lang w:val="en-US" w:eastAsia="fr-LU"/>
        </w:rPr>
      </w:pPr>
      <w:r w:rsidRPr="005567D4">
        <w:rPr>
          <w:rFonts w:ascii="Arial" w:eastAsia="Calibri" w:hAnsi="Arial" w:cs="Arial"/>
          <w:lang w:val="en-US" w:eastAsia="fr-LU"/>
        </w:rPr>
        <w:t>11289, Mexico, DF</w:t>
      </w:r>
    </w:p>
    <w:p w:rsidR="005567D4" w:rsidRDefault="005567D4" w:rsidP="005567D4">
      <w:pPr>
        <w:ind w:left="1416" w:firstLine="708"/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 xml:space="preserve">Program: </w:t>
      </w:r>
      <w:r>
        <w:rPr>
          <w:rFonts w:ascii="Arial" w:eastAsia="Calibri" w:hAnsi="Arial" w:cs="Arial"/>
          <w:lang w:val="en-US" w:eastAsia="fr-LU"/>
        </w:rPr>
        <w:tab/>
        <w:t>welcome</w:t>
      </w:r>
    </w:p>
    <w:p w:rsidR="005567D4" w:rsidRDefault="005567D4" w:rsidP="005567D4">
      <w:pPr>
        <w:ind w:left="1416" w:firstLine="708"/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ab/>
      </w:r>
      <w:r>
        <w:rPr>
          <w:rFonts w:ascii="Arial" w:eastAsia="Calibri" w:hAnsi="Arial" w:cs="Arial"/>
          <w:lang w:val="en-US" w:eastAsia="fr-LU"/>
        </w:rPr>
        <w:tab/>
        <w:t>Visit of the hub</w:t>
      </w:r>
    </w:p>
    <w:p w:rsidR="005567D4" w:rsidRDefault="005567D4" w:rsidP="005567D4">
      <w:pPr>
        <w:ind w:left="1416" w:firstLine="708"/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ab/>
      </w:r>
      <w:r>
        <w:rPr>
          <w:rFonts w:ascii="Arial" w:eastAsia="Calibri" w:hAnsi="Arial" w:cs="Arial"/>
          <w:lang w:val="en-US" w:eastAsia="fr-LU"/>
        </w:rPr>
        <w:tab/>
        <w:t>Short informal meeting and presentation</w:t>
      </w:r>
    </w:p>
    <w:p w:rsidR="005567D4" w:rsidRDefault="005567D4" w:rsidP="005567D4">
      <w:pPr>
        <w:ind w:left="1416" w:firstLine="708"/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ab/>
      </w:r>
      <w:r>
        <w:rPr>
          <w:rFonts w:ascii="Arial" w:eastAsia="Calibri" w:hAnsi="Arial" w:cs="Arial"/>
          <w:lang w:val="en-US" w:eastAsia="fr-LU"/>
        </w:rPr>
        <w:tab/>
        <w:t>Networking session</w:t>
      </w:r>
    </w:p>
    <w:p w:rsidR="005567D4" w:rsidRDefault="005567D4" w:rsidP="005567D4">
      <w:pPr>
        <w:ind w:left="1416" w:firstLine="708"/>
        <w:jc w:val="both"/>
        <w:rPr>
          <w:rFonts w:ascii="Arial" w:hAnsi="Arial" w:cs="Arial"/>
          <w:lang w:val="en-US"/>
        </w:rPr>
      </w:pPr>
    </w:p>
    <w:p w:rsidR="00453705" w:rsidRPr="00C8785C" w:rsidRDefault="009B5FC5" w:rsidP="005F3630">
      <w:pPr>
        <w:tabs>
          <w:tab w:val="left" w:pos="0"/>
        </w:tabs>
        <w:jc w:val="both"/>
        <w:rPr>
          <w:rFonts w:ascii="Arial" w:eastAsia="Calibri" w:hAnsi="Arial" w:cs="Arial"/>
          <w:lang w:val="en-US" w:eastAsia="fr-LU"/>
        </w:rPr>
      </w:pPr>
      <w:r w:rsidRPr="00DD7398">
        <w:rPr>
          <w:rFonts w:ascii="Arial" w:eastAsia="Calibri" w:hAnsi="Arial" w:cs="Arial"/>
          <w:lang w:val="en-US" w:eastAsia="fr-LU"/>
        </w:rPr>
        <w:t>1</w:t>
      </w:r>
      <w:r w:rsidR="009F7ACF" w:rsidRPr="00DD7398">
        <w:rPr>
          <w:rFonts w:ascii="Arial" w:eastAsia="Calibri" w:hAnsi="Arial" w:cs="Arial"/>
          <w:lang w:val="en-US" w:eastAsia="fr-LU"/>
        </w:rPr>
        <w:t>4</w:t>
      </w:r>
      <w:r w:rsidRPr="00DD7398">
        <w:rPr>
          <w:rFonts w:ascii="Arial" w:eastAsia="Calibri" w:hAnsi="Arial" w:cs="Arial"/>
          <w:lang w:val="en-US" w:eastAsia="fr-LU"/>
        </w:rPr>
        <w:t>.</w:t>
      </w:r>
      <w:r w:rsidR="009F7ACF" w:rsidRPr="00DD7398">
        <w:rPr>
          <w:rFonts w:ascii="Arial" w:eastAsia="Calibri" w:hAnsi="Arial" w:cs="Arial"/>
          <w:lang w:val="en-US" w:eastAsia="fr-LU"/>
        </w:rPr>
        <w:t>30</w:t>
      </w:r>
      <w:r w:rsidR="00636807" w:rsidRPr="00DD7398">
        <w:rPr>
          <w:rFonts w:ascii="Arial" w:eastAsia="Calibri" w:hAnsi="Arial" w:cs="Arial"/>
          <w:lang w:val="en-US" w:eastAsia="fr-LU"/>
        </w:rPr>
        <w:tab/>
      </w:r>
      <w:r w:rsidR="00453705" w:rsidRPr="00DD7398">
        <w:rPr>
          <w:rFonts w:ascii="Arial" w:eastAsia="Calibri" w:hAnsi="Arial" w:cs="Arial"/>
          <w:lang w:val="en-US" w:eastAsia="fr-LU"/>
        </w:rPr>
        <w:tab/>
      </w:r>
      <w:r w:rsidR="00453705" w:rsidRPr="00C8785C">
        <w:rPr>
          <w:rFonts w:ascii="Arial" w:eastAsia="Calibri" w:hAnsi="Arial" w:cs="Arial"/>
          <w:lang w:val="en-US" w:eastAsia="fr-LU"/>
        </w:rPr>
        <w:tab/>
      </w:r>
      <w:r>
        <w:rPr>
          <w:rFonts w:ascii="Arial" w:eastAsia="Calibri" w:hAnsi="Arial" w:cs="Arial"/>
          <w:lang w:val="en-US" w:eastAsia="fr-LU"/>
        </w:rPr>
        <w:t>End of the visit</w:t>
      </w:r>
      <w:r w:rsidR="00FD22F4">
        <w:rPr>
          <w:rFonts w:ascii="Arial" w:eastAsia="Calibri" w:hAnsi="Arial" w:cs="Arial"/>
          <w:lang w:val="en-US" w:eastAsia="fr-LU"/>
        </w:rPr>
        <w:t xml:space="preserve"> and g</w:t>
      </w:r>
      <w:r w:rsidR="00453705" w:rsidRPr="00C8785C">
        <w:rPr>
          <w:rFonts w:ascii="Arial" w:eastAsia="Calibri" w:hAnsi="Arial" w:cs="Arial"/>
          <w:lang w:val="en-US" w:eastAsia="fr-LU"/>
        </w:rPr>
        <w:t>r</w:t>
      </w:r>
      <w:r w:rsidR="00D853E4" w:rsidRPr="00C8785C">
        <w:rPr>
          <w:rFonts w:ascii="Arial" w:eastAsia="Calibri" w:hAnsi="Arial" w:cs="Arial"/>
          <w:lang w:val="en-US" w:eastAsia="fr-LU"/>
        </w:rPr>
        <w:t xml:space="preserve">oup transportation by bus to </w:t>
      </w:r>
      <w:r w:rsidR="00AB6DF0" w:rsidRPr="00C8785C">
        <w:rPr>
          <w:rFonts w:ascii="Arial" w:eastAsia="Calibri" w:hAnsi="Arial" w:cs="Arial"/>
          <w:lang w:val="en-US" w:eastAsia="fr-LU"/>
        </w:rPr>
        <w:t>the airport</w:t>
      </w:r>
    </w:p>
    <w:p w:rsidR="00453705" w:rsidRPr="00C8785C" w:rsidRDefault="00453705" w:rsidP="00612EA0">
      <w:pPr>
        <w:tabs>
          <w:tab w:val="left" w:pos="0"/>
        </w:tabs>
        <w:rPr>
          <w:rFonts w:ascii="Arial" w:eastAsia="Calibri" w:hAnsi="Arial" w:cs="Arial"/>
          <w:lang w:val="en-US" w:eastAsia="fr-LU"/>
        </w:rPr>
      </w:pPr>
    </w:p>
    <w:p w:rsidR="00636807" w:rsidRPr="00C8785C" w:rsidRDefault="00636776" w:rsidP="00EB2283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>18.00</w:t>
      </w:r>
      <w:r w:rsidR="002D7DBD" w:rsidRPr="00C8785C">
        <w:rPr>
          <w:rFonts w:ascii="Arial" w:eastAsia="Calibri" w:hAnsi="Arial" w:cs="Arial"/>
          <w:lang w:val="en-US" w:eastAsia="fr-LU"/>
        </w:rPr>
        <w:tab/>
      </w:r>
      <w:r w:rsidR="00636807" w:rsidRPr="00C8785C">
        <w:rPr>
          <w:rFonts w:ascii="Arial" w:eastAsia="Calibri" w:hAnsi="Arial" w:cs="Arial"/>
          <w:lang w:val="en-US" w:eastAsia="fr-LU"/>
        </w:rPr>
        <w:t xml:space="preserve">Flight Mexico-Bogota with </w:t>
      </w:r>
      <w:proofErr w:type="spellStart"/>
      <w:r w:rsidR="00636807" w:rsidRPr="00C8785C">
        <w:rPr>
          <w:rFonts w:ascii="Arial" w:eastAsia="Calibri" w:hAnsi="Arial" w:cs="Arial"/>
          <w:lang w:val="en-US" w:eastAsia="fr-LU"/>
        </w:rPr>
        <w:t>Aeromexico</w:t>
      </w:r>
      <w:proofErr w:type="spellEnd"/>
    </w:p>
    <w:p w:rsidR="00636807" w:rsidRPr="00C8785C" w:rsidRDefault="00636807" w:rsidP="00EB2283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</w:p>
    <w:p w:rsidR="00327ABE" w:rsidRPr="00EC5F88" w:rsidRDefault="004B2CCC" w:rsidP="005F3630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22.50</w:t>
      </w:r>
      <w:r>
        <w:rPr>
          <w:rFonts w:ascii="Arial" w:eastAsia="Calibri" w:hAnsi="Arial" w:cs="Arial"/>
          <w:lang w:val="en-US" w:eastAsia="fr-LU"/>
        </w:rPr>
        <w:tab/>
        <w:t xml:space="preserve">Arrival in Bogota and </w:t>
      </w:r>
      <w:r w:rsidR="00327ABE">
        <w:rPr>
          <w:rFonts w:ascii="Arial" w:eastAsia="Calibri" w:hAnsi="Arial" w:cs="Arial"/>
          <w:lang w:val="en-US" w:eastAsia="fr-LU"/>
        </w:rPr>
        <w:t>Transfer by bus to the</w:t>
      </w:r>
      <w:r>
        <w:rPr>
          <w:rFonts w:ascii="Arial" w:eastAsia="Calibri" w:hAnsi="Arial" w:cs="Arial"/>
          <w:lang w:val="en-US" w:eastAsia="fr-LU"/>
        </w:rPr>
        <w:t xml:space="preserve"> </w:t>
      </w:r>
      <w:r>
        <w:rPr>
          <w:rFonts w:ascii="Arial" w:eastAsia="Calibri" w:hAnsi="Arial" w:cs="Arial"/>
          <w:lang w:val="en-US" w:eastAsia="fr-LU"/>
        </w:rPr>
        <w:br/>
      </w:r>
      <w:proofErr w:type="spellStart"/>
      <w:r w:rsidRPr="00EC5F88">
        <w:rPr>
          <w:rFonts w:ascii="Arial" w:eastAsia="Calibri" w:hAnsi="Arial" w:cs="Arial"/>
          <w:b/>
          <w:bCs/>
          <w:lang w:val="en-US" w:eastAsia="fr-LU"/>
        </w:rPr>
        <w:t>Hô</w:t>
      </w:r>
      <w:r w:rsidR="00327ABE" w:rsidRPr="00EC5F88">
        <w:rPr>
          <w:rFonts w:ascii="Arial" w:eastAsia="Calibri" w:hAnsi="Arial" w:cs="Arial"/>
          <w:b/>
          <w:bCs/>
          <w:lang w:val="en-US" w:eastAsia="fr-LU"/>
        </w:rPr>
        <w:t>tel</w:t>
      </w:r>
      <w:proofErr w:type="spellEnd"/>
      <w:r w:rsidR="00327ABE" w:rsidRPr="00EC5F88">
        <w:rPr>
          <w:rFonts w:ascii="Arial" w:eastAsia="Calibri" w:hAnsi="Arial" w:cs="Arial"/>
          <w:b/>
          <w:bCs/>
          <w:lang w:val="en-US" w:eastAsia="fr-LU"/>
        </w:rPr>
        <w:t xml:space="preserve"> JW Marriott Hotel Bogota</w:t>
      </w:r>
      <w:r w:rsidR="009D12D0" w:rsidRPr="00EC5F88">
        <w:rPr>
          <w:rFonts w:ascii="Arial" w:eastAsia="Calibri" w:hAnsi="Arial" w:cs="Arial"/>
          <w:b/>
          <w:bCs/>
          <w:lang w:val="en-US" w:eastAsia="fr-LU"/>
        </w:rPr>
        <w:t xml:space="preserve"> </w:t>
      </w:r>
      <w:r w:rsidR="00327ABE" w:rsidRPr="00EC5F88">
        <w:rPr>
          <w:rFonts w:ascii="Arial" w:eastAsia="Calibri" w:hAnsi="Arial" w:cs="Arial"/>
          <w:b/>
          <w:bCs/>
          <w:lang w:val="en-US" w:eastAsia="fr-LU"/>
        </w:rPr>
        <w:br/>
      </w:r>
      <w:r w:rsidR="00327ABE" w:rsidRPr="00EC5F88">
        <w:rPr>
          <w:rFonts w:ascii="Arial" w:eastAsia="Calibri" w:hAnsi="Arial" w:cs="Arial"/>
          <w:lang w:val="en-US" w:eastAsia="fr-LU"/>
        </w:rPr>
        <w:t>Cl. 73 #8-60, Bogotá, Cundinamarca</w:t>
      </w:r>
      <w:r w:rsidR="00327ABE" w:rsidRPr="00EC5F88">
        <w:rPr>
          <w:rFonts w:ascii="Arial" w:eastAsia="Calibri" w:hAnsi="Arial" w:cs="Arial"/>
          <w:lang w:val="en-US" w:eastAsia="fr-LU"/>
        </w:rPr>
        <w:br/>
        <w:t>Columbia</w:t>
      </w:r>
    </w:p>
    <w:p w:rsidR="002D7DBD" w:rsidRPr="00EC5F88" w:rsidRDefault="00327ABE" w:rsidP="005F3630">
      <w:pPr>
        <w:tabs>
          <w:tab w:val="left" w:pos="0"/>
        </w:tabs>
        <w:ind w:left="2124" w:hanging="2124"/>
        <w:rPr>
          <w:rFonts w:ascii="Arial" w:eastAsia="Calibri" w:hAnsi="Arial" w:cs="Arial"/>
          <w:highlight w:val="yellow"/>
          <w:lang w:val="en-US" w:eastAsia="fr-LU"/>
        </w:rPr>
      </w:pPr>
      <w:r w:rsidRPr="00EC5F88">
        <w:rPr>
          <w:rFonts w:ascii="Arial" w:eastAsia="Calibri" w:hAnsi="Arial" w:cs="Arial"/>
          <w:lang w:val="en-US" w:eastAsia="fr-LU"/>
        </w:rPr>
        <w:lastRenderedPageBreak/>
        <w:tab/>
        <w:t>T: +57 1 4816000</w:t>
      </w:r>
      <w:r w:rsidRPr="00EC5F88">
        <w:rPr>
          <w:rFonts w:ascii="Arial" w:eastAsia="Calibri" w:hAnsi="Arial" w:cs="Arial"/>
          <w:lang w:val="en-US" w:eastAsia="fr-LU"/>
        </w:rPr>
        <w:br/>
      </w:r>
      <w:hyperlink r:id="rId14" w:history="1">
        <w:r w:rsidRPr="00EC5F88">
          <w:rPr>
            <w:rStyle w:val="Hyperlink"/>
            <w:rFonts w:ascii="Arial" w:eastAsia="Calibri" w:hAnsi="Arial" w:cs="Arial"/>
            <w:lang w:val="en-US" w:eastAsia="fr-LU"/>
          </w:rPr>
          <w:t>http://www.marriott.com/hotels/travel/bogjw-jw-marriott-hotel-bogota/</w:t>
        </w:r>
      </w:hyperlink>
      <w:r w:rsidRPr="00EC5F88">
        <w:rPr>
          <w:rFonts w:ascii="Arial" w:eastAsia="Calibri" w:hAnsi="Arial" w:cs="Arial"/>
          <w:lang w:val="en-US" w:eastAsia="fr-LU"/>
        </w:rPr>
        <w:t xml:space="preserve"> </w:t>
      </w:r>
    </w:p>
    <w:p w:rsidR="002D7DBD" w:rsidRPr="00C8785C" w:rsidRDefault="002D7DBD" w:rsidP="006673A6">
      <w:pPr>
        <w:tabs>
          <w:tab w:val="left" w:pos="0"/>
        </w:tabs>
        <w:rPr>
          <w:rFonts w:ascii="Arial" w:eastAsia="Calibri" w:hAnsi="Arial" w:cs="Arial"/>
          <w:lang w:val="en-US" w:eastAsia="fr-LU"/>
        </w:rPr>
      </w:pPr>
    </w:p>
    <w:p w:rsidR="003D5320" w:rsidRPr="00C8785C" w:rsidRDefault="003D5320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>Wednesday</w:t>
      </w:r>
      <w:r w:rsidR="007A4B5C" w:rsidRPr="00C8785C">
        <w:rPr>
          <w:rFonts w:ascii="Arial" w:eastAsia="Calibri" w:hAnsi="Arial" w:cs="Arial"/>
          <w:b/>
          <w:bCs/>
          <w:u w:val="single"/>
          <w:lang w:val="en-US" w:eastAsia="fr-LU"/>
        </w:rPr>
        <w:t>,</w:t>
      </w: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904E19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October </w:t>
      </w:r>
      <w:proofErr w:type="gramStart"/>
      <w:r w:rsidR="00175D04" w:rsidRPr="00C8785C">
        <w:rPr>
          <w:rFonts w:ascii="Arial" w:eastAsia="Calibri" w:hAnsi="Arial" w:cs="Arial"/>
          <w:b/>
          <w:bCs/>
          <w:u w:val="single"/>
          <w:lang w:val="en-US" w:eastAsia="fr-LU"/>
        </w:rPr>
        <w:t>7</w:t>
      </w:r>
      <w:r w:rsidR="00904E19" w:rsidRPr="00C8785C">
        <w:rPr>
          <w:rFonts w:ascii="Arial" w:eastAsia="Calibri" w:hAnsi="Arial" w:cs="Arial"/>
          <w:b/>
          <w:bCs/>
          <w:u w:val="single"/>
          <w:vertAlign w:val="superscript"/>
          <w:lang w:val="en-US" w:eastAsia="fr-LU"/>
        </w:rPr>
        <w:t>th</w:t>
      </w:r>
      <w:r w:rsidR="00904E19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612EA0" w:rsidRPr="00C8785C">
        <w:rPr>
          <w:rFonts w:ascii="Arial" w:eastAsia="Calibri" w:hAnsi="Arial" w:cs="Arial"/>
          <w:b/>
          <w:bCs/>
          <w:u w:val="single"/>
          <w:lang w:val="en-US" w:eastAsia="fr-LU"/>
        </w:rPr>
        <w:t>:</w:t>
      </w:r>
      <w:proofErr w:type="gramEnd"/>
      <w:r w:rsidR="00612EA0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175D04" w:rsidRPr="00C8785C">
        <w:rPr>
          <w:rFonts w:ascii="Arial" w:eastAsia="Calibri" w:hAnsi="Arial" w:cs="Arial"/>
          <w:b/>
          <w:bCs/>
          <w:u w:val="single"/>
          <w:lang w:val="en-US" w:eastAsia="fr-LU"/>
        </w:rPr>
        <w:t>Bogota</w:t>
      </w:r>
    </w:p>
    <w:p w:rsidR="00612EA0" w:rsidRPr="00C8785C" w:rsidRDefault="005A2D1D" w:rsidP="00D134F2">
      <w:pPr>
        <w:tabs>
          <w:tab w:val="left" w:pos="2127"/>
        </w:tabs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ab/>
      </w:r>
    </w:p>
    <w:p w:rsidR="00083625" w:rsidRDefault="00A830FE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proofErr w:type="gramStart"/>
      <w:r>
        <w:rPr>
          <w:rFonts w:ascii="Arial" w:eastAsia="Calibri" w:hAnsi="Arial" w:cs="Arial"/>
          <w:lang w:val="en-US" w:eastAsia="fr-LU"/>
        </w:rPr>
        <w:t>morning</w:t>
      </w:r>
      <w:proofErr w:type="gramEnd"/>
      <w:r>
        <w:rPr>
          <w:rFonts w:ascii="Arial" w:eastAsia="Calibri" w:hAnsi="Arial" w:cs="Arial"/>
          <w:lang w:val="en-US" w:eastAsia="fr-LU"/>
        </w:rPr>
        <w:tab/>
      </w:r>
      <w:r w:rsidR="00083625">
        <w:rPr>
          <w:rFonts w:ascii="Arial" w:eastAsia="Calibri" w:hAnsi="Arial" w:cs="Arial"/>
          <w:lang w:val="en-US" w:eastAsia="fr-LU"/>
        </w:rPr>
        <w:t>free</w:t>
      </w:r>
    </w:p>
    <w:p w:rsidR="00A830FE" w:rsidRPr="00C8785C" w:rsidRDefault="00A830FE" w:rsidP="005F3630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3A7629" w:rsidRPr="00C8785C" w:rsidRDefault="003A7629" w:rsidP="005F3630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 xml:space="preserve">13.00 – 14.30 </w:t>
      </w:r>
      <w:r w:rsidRPr="00C8785C">
        <w:rPr>
          <w:rFonts w:ascii="Arial" w:eastAsia="Calibri" w:hAnsi="Arial" w:cs="Arial"/>
          <w:lang w:val="en-US" w:eastAsia="fr-LU"/>
        </w:rPr>
        <w:tab/>
        <w:t xml:space="preserve">Registration &amp; </w:t>
      </w:r>
      <w:r w:rsidR="00571E4F">
        <w:rPr>
          <w:rFonts w:ascii="Arial" w:eastAsia="Calibri" w:hAnsi="Arial" w:cs="Arial"/>
          <w:lang w:val="en-US" w:eastAsia="fr-LU"/>
        </w:rPr>
        <w:t>networking</w:t>
      </w:r>
      <w:r w:rsidR="00FA2CB2">
        <w:rPr>
          <w:rFonts w:ascii="Arial" w:eastAsia="Calibri" w:hAnsi="Arial" w:cs="Arial"/>
          <w:lang w:val="en-US" w:eastAsia="fr-LU"/>
        </w:rPr>
        <w:t xml:space="preserve"> l</w:t>
      </w:r>
      <w:r w:rsidRPr="00C8785C">
        <w:rPr>
          <w:rFonts w:ascii="Arial" w:eastAsia="Calibri" w:hAnsi="Arial" w:cs="Arial"/>
          <w:lang w:val="en-US" w:eastAsia="fr-LU"/>
        </w:rPr>
        <w:t xml:space="preserve">unch </w:t>
      </w:r>
    </w:p>
    <w:p w:rsidR="00E47A97" w:rsidRPr="00C8785C" w:rsidRDefault="00E47A97" w:rsidP="005F3630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3A7629" w:rsidRPr="00C8785C" w:rsidRDefault="003A7629" w:rsidP="005F3630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>14.30 – 15.15</w:t>
      </w:r>
      <w:r w:rsidRPr="00C8785C">
        <w:rPr>
          <w:rFonts w:ascii="Arial" w:eastAsia="Calibri" w:hAnsi="Arial" w:cs="Arial"/>
          <w:lang w:val="en-US" w:eastAsia="fr-LU"/>
        </w:rPr>
        <w:tab/>
      </w:r>
      <w:r w:rsidRPr="00C8785C">
        <w:rPr>
          <w:rFonts w:ascii="Arial" w:eastAsia="Calibri" w:hAnsi="Arial" w:cs="Arial"/>
          <w:b/>
          <w:lang w:val="en-US" w:eastAsia="fr-LU"/>
        </w:rPr>
        <w:t xml:space="preserve">General seminar about Luxembourg and Colombia with keynote speech of </w:t>
      </w:r>
      <w:proofErr w:type="gramStart"/>
      <w:r w:rsidRPr="00C8785C">
        <w:rPr>
          <w:rFonts w:ascii="Arial" w:eastAsia="Calibri" w:hAnsi="Arial" w:cs="Arial"/>
          <w:b/>
          <w:lang w:val="en-US" w:eastAsia="fr-LU"/>
        </w:rPr>
        <w:t>HE</w:t>
      </w:r>
      <w:proofErr w:type="gramEnd"/>
      <w:r w:rsidRPr="00C8785C">
        <w:rPr>
          <w:rFonts w:ascii="Arial" w:eastAsia="Calibri" w:hAnsi="Arial" w:cs="Arial"/>
          <w:b/>
          <w:lang w:val="en-US" w:eastAsia="fr-LU"/>
        </w:rPr>
        <w:t xml:space="preserve"> Pierre </w:t>
      </w:r>
      <w:proofErr w:type="spellStart"/>
      <w:r w:rsidRPr="00C8785C">
        <w:rPr>
          <w:rFonts w:ascii="Arial" w:eastAsia="Calibri" w:hAnsi="Arial" w:cs="Arial"/>
          <w:b/>
          <w:lang w:val="en-US" w:eastAsia="fr-LU"/>
        </w:rPr>
        <w:t>Gramegna</w:t>
      </w:r>
      <w:proofErr w:type="spellEnd"/>
      <w:r w:rsidRPr="00C8785C">
        <w:rPr>
          <w:rFonts w:ascii="Arial" w:eastAsia="Calibri" w:hAnsi="Arial" w:cs="Arial"/>
          <w:b/>
          <w:lang w:val="en-US" w:eastAsia="fr-LU"/>
        </w:rPr>
        <w:t>, Minister of Finance</w:t>
      </w:r>
    </w:p>
    <w:p w:rsidR="003A7629" w:rsidRDefault="003A7629" w:rsidP="005F3630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ab/>
      </w:r>
      <w:proofErr w:type="gramStart"/>
      <w:r w:rsidRPr="00C8785C">
        <w:rPr>
          <w:rFonts w:ascii="Arial" w:eastAsia="Calibri" w:hAnsi="Arial" w:cs="Arial"/>
          <w:lang w:val="en-US" w:eastAsia="fr-LU"/>
        </w:rPr>
        <w:t>with</w:t>
      </w:r>
      <w:proofErr w:type="gramEnd"/>
      <w:r w:rsidRPr="00C8785C">
        <w:rPr>
          <w:rFonts w:ascii="Arial" w:eastAsia="Calibri" w:hAnsi="Arial" w:cs="Arial"/>
          <w:lang w:val="en-US" w:eastAsia="fr-LU"/>
        </w:rPr>
        <w:t xml:space="preserve"> simultaneous translation</w:t>
      </w:r>
    </w:p>
    <w:p w:rsidR="003A7629" w:rsidRPr="00C8785C" w:rsidRDefault="003A7629" w:rsidP="003A7629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>15.15 – 16.</w:t>
      </w:r>
      <w:r w:rsidR="00083625">
        <w:rPr>
          <w:rFonts w:ascii="Arial" w:eastAsia="Calibri" w:hAnsi="Arial" w:cs="Arial"/>
          <w:lang w:val="en-US" w:eastAsia="fr-LU"/>
        </w:rPr>
        <w:t>40</w:t>
      </w:r>
      <w:r w:rsidRPr="00C8785C">
        <w:rPr>
          <w:rFonts w:ascii="Arial" w:eastAsia="Calibri" w:hAnsi="Arial" w:cs="Arial"/>
          <w:lang w:val="en-US" w:eastAsia="fr-LU"/>
        </w:rPr>
        <w:tab/>
        <w:t>Split into 2 sessions:</w:t>
      </w:r>
    </w:p>
    <w:p w:rsidR="003A7629" w:rsidRPr="00C8785C" w:rsidRDefault="003A7629" w:rsidP="00881C31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>Stream 1 (ALFI) : focus on investment funds</w:t>
      </w:r>
    </w:p>
    <w:p w:rsidR="003A7629" w:rsidRPr="000E52D1" w:rsidRDefault="00D0116F" w:rsidP="00881C31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Stream 2 (C</w:t>
      </w:r>
      <w:r w:rsidR="00443600">
        <w:rPr>
          <w:rFonts w:ascii="Arial" w:eastAsia="Calibri" w:hAnsi="Arial" w:cs="Arial"/>
          <w:lang w:val="en-US" w:eastAsia="fr-LU"/>
        </w:rPr>
        <w:t>C)</w:t>
      </w:r>
      <w:r w:rsidR="00A830FE">
        <w:rPr>
          <w:rFonts w:ascii="Arial" w:eastAsia="Calibri" w:hAnsi="Arial" w:cs="Arial"/>
          <w:lang w:val="en-US" w:eastAsia="fr-LU"/>
        </w:rPr>
        <w:t xml:space="preserve"> : focus on business (ICT, Logistics)</w:t>
      </w:r>
    </w:p>
    <w:p w:rsidR="00593425" w:rsidRPr="00593425" w:rsidRDefault="00593425" w:rsidP="00593425">
      <w:pPr>
        <w:tabs>
          <w:tab w:val="left" w:pos="0"/>
        </w:tabs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ab/>
      </w:r>
      <w:r>
        <w:rPr>
          <w:rFonts w:ascii="Arial" w:eastAsia="Calibri" w:hAnsi="Arial" w:cs="Arial"/>
          <w:bCs/>
          <w:lang w:val="en-US" w:eastAsia="fr-LU"/>
        </w:rPr>
        <w:tab/>
      </w:r>
      <w:r>
        <w:rPr>
          <w:rFonts w:ascii="Arial" w:eastAsia="Calibri" w:hAnsi="Arial" w:cs="Arial"/>
          <w:bCs/>
          <w:lang w:val="en-US" w:eastAsia="fr-LU"/>
        </w:rPr>
        <w:tab/>
      </w:r>
    </w:p>
    <w:p w:rsidR="00A22B30" w:rsidRDefault="003A7629" w:rsidP="003A7629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>16.</w:t>
      </w:r>
      <w:r w:rsidR="00083625">
        <w:rPr>
          <w:rFonts w:ascii="Arial" w:eastAsia="Calibri" w:hAnsi="Arial" w:cs="Arial"/>
          <w:lang w:val="en-US" w:eastAsia="fr-LU"/>
        </w:rPr>
        <w:t>40</w:t>
      </w:r>
      <w:r w:rsidRPr="00C8785C">
        <w:rPr>
          <w:rFonts w:ascii="Arial" w:eastAsia="Calibri" w:hAnsi="Arial" w:cs="Arial"/>
          <w:lang w:val="en-US" w:eastAsia="fr-LU"/>
        </w:rPr>
        <w:t xml:space="preserve"> – 17.</w:t>
      </w:r>
      <w:r w:rsidR="00083625">
        <w:rPr>
          <w:rFonts w:ascii="Arial" w:eastAsia="Calibri" w:hAnsi="Arial" w:cs="Arial"/>
          <w:lang w:val="en-US" w:eastAsia="fr-LU"/>
        </w:rPr>
        <w:t>3</w:t>
      </w:r>
      <w:r w:rsidRPr="00C8785C">
        <w:rPr>
          <w:rFonts w:ascii="Arial" w:eastAsia="Calibri" w:hAnsi="Arial" w:cs="Arial"/>
          <w:lang w:val="en-US" w:eastAsia="fr-LU"/>
        </w:rPr>
        <w:t>0</w:t>
      </w:r>
      <w:r w:rsidRPr="00C8785C">
        <w:rPr>
          <w:rFonts w:ascii="Arial" w:eastAsia="Calibri" w:hAnsi="Arial" w:cs="Arial"/>
          <w:lang w:val="en-US" w:eastAsia="fr-LU"/>
        </w:rPr>
        <w:tab/>
      </w:r>
      <w:proofErr w:type="gramStart"/>
      <w:r w:rsidRPr="00C8785C">
        <w:rPr>
          <w:rFonts w:ascii="Arial" w:eastAsia="Calibri" w:hAnsi="Arial" w:cs="Arial"/>
          <w:lang w:val="en-US" w:eastAsia="fr-LU"/>
        </w:rPr>
        <w:t>Joint</w:t>
      </w:r>
      <w:proofErr w:type="gramEnd"/>
      <w:r w:rsidRPr="00C8785C">
        <w:rPr>
          <w:rFonts w:ascii="Arial" w:eastAsia="Calibri" w:hAnsi="Arial" w:cs="Arial"/>
          <w:lang w:val="en-US" w:eastAsia="fr-LU"/>
        </w:rPr>
        <w:t xml:space="preserve"> closing coffee break </w:t>
      </w:r>
    </w:p>
    <w:p w:rsidR="00593425" w:rsidRDefault="00593425" w:rsidP="003A7629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bCs/>
          <w:lang w:val="en-US" w:eastAsia="fr-LU"/>
        </w:rPr>
        <w:tab/>
      </w:r>
      <w:r w:rsidRPr="00593425">
        <w:rPr>
          <w:rFonts w:ascii="Arial" w:eastAsia="Calibri" w:hAnsi="Arial" w:cs="Arial"/>
          <w:bCs/>
          <w:lang w:val="en-US" w:eastAsia="fr-LU"/>
        </w:rPr>
        <w:t>Final program (see invitation)</w:t>
      </w:r>
    </w:p>
    <w:p w:rsidR="003A7629" w:rsidRPr="00C8785C" w:rsidRDefault="00A22B30" w:rsidP="003A7629">
      <w:pPr>
        <w:tabs>
          <w:tab w:val="left" w:pos="0"/>
        </w:tabs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br/>
      </w:r>
      <w:r w:rsidR="003A7629" w:rsidRPr="00C8785C">
        <w:rPr>
          <w:rFonts w:ascii="Arial" w:eastAsia="Calibri" w:hAnsi="Arial" w:cs="Arial"/>
          <w:lang w:val="en-US" w:eastAsia="fr-LU"/>
        </w:rPr>
        <w:t>Evening</w:t>
      </w:r>
      <w:r w:rsidR="003A7629" w:rsidRPr="00C8785C">
        <w:rPr>
          <w:rFonts w:ascii="Arial" w:eastAsia="Calibri" w:hAnsi="Arial" w:cs="Arial"/>
          <w:lang w:val="en-US" w:eastAsia="fr-LU"/>
        </w:rPr>
        <w:tab/>
      </w:r>
      <w:r w:rsidR="003A7629" w:rsidRPr="00C8785C">
        <w:rPr>
          <w:rFonts w:ascii="Arial" w:eastAsia="Calibri" w:hAnsi="Arial" w:cs="Arial"/>
          <w:lang w:val="en-US" w:eastAsia="fr-LU"/>
        </w:rPr>
        <w:tab/>
        <w:t>Free</w:t>
      </w:r>
    </w:p>
    <w:p w:rsidR="00612EA0" w:rsidRDefault="00204204" w:rsidP="00A16F04">
      <w:pPr>
        <w:tabs>
          <w:tab w:val="left" w:pos="0"/>
        </w:tabs>
        <w:ind w:left="2124" w:hanging="2124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ab/>
      </w:r>
    </w:p>
    <w:p w:rsidR="003D5320" w:rsidRPr="00C8785C" w:rsidRDefault="003D5320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>Thursday</w:t>
      </w:r>
      <w:r w:rsidR="007A4B5C" w:rsidRPr="00C8785C">
        <w:rPr>
          <w:rFonts w:ascii="Arial" w:eastAsia="Calibri" w:hAnsi="Arial" w:cs="Arial"/>
          <w:b/>
          <w:bCs/>
          <w:u w:val="single"/>
          <w:lang w:val="en-US" w:eastAsia="fr-LU"/>
        </w:rPr>
        <w:t>,</w:t>
      </w:r>
      <w:r w:rsidR="00904E19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October </w:t>
      </w:r>
      <w:proofErr w:type="gramStart"/>
      <w:r w:rsidR="00175D04" w:rsidRPr="00C8785C">
        <w:rPr>
          <w:rFonts w:ascii="Arial" w:eastAsia="Calibri" w:hAnsi="Arial" w:cs="Arial"/>
          <w:b/>
          <w:bCs/>
          <w:u w:val="single"/>
          <w:lang w:val="en-US" w:eastAsia="fr-LU"/>
        </w:rPr>
        <w:t>8</w:t>
      </w:r>
      <w:r w:rsidR="00904E19" w:rsidRPr="00C8785C">
        <w:rPr>
          <w:rFonts w:ascii="Arial" w:eastAsia="Calibri" w:hAnsi="Arial" w:cs="Arial"/>
          <w:b/>
          <w:bCs/>
          <w:u w:val="single"/>
          <w:vertAlign w:val="superscript"/>
          <w:lang w:val="en-US" w:eastAsia="fr-LU"/>
        </w:rPr>
        <w:t xml:space="preserve">th </w:t>
      </w:r>
      <w:r w:rsidR="00175D04" w:rsidRPr="00C8785C">
        <w:rPr>
          <w:rFonts w:ascii="Arial" w:eastAsia="Calibri" w:hAnsi="Arial" w:cs="Arial"/>
          <w:b/>
          <w:bCs/>
          <w:u w:val="single"/>
          <w:lang w:val="en-US" w:eastAsia="fr-LU"/>
        </w:rPr>
        <w:t>:</w:t>
      </w:r>
      <w:proofErr w:type="gramEnd"/>
      <w:r w:rsidR="00175D04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Bogota</w:t>
      </w:r>
    </w:p>
    <w:p w:rsidR="00032BC9" w:rsidRPr="00C8785C" w:rsidRDefault="00032BC9" w:rsidP="00003EC6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</w:p>
    <w:p w:rsidR="00083625" w:rsidRDefault="00083625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DD7398">
        <w:rPr>
          <w:rFonts w:ascii="Arial" w:eastAsia="Calibri" w:hAnsi="Arial" w:cs="Arial"/>
          <w:lang w:val="en-US" w:eastAsia="fr-LU"/>
        </w:rPr>
        <w:t>09.00</w:t>
      </w:r>
      <w:r>
        <w:rPr>
          <w:rFonts w:ascii="Arial" w:eastAsia="Calibri" w:hAnsi="Arial" w:cs="Arial"/>
          <w:lang w:val="en-US" w:eastAsia="fr-LU"/>
        </w:rPr>
        <w:tab/>
        <w:t>Meeting point in the lobby and g</w:t>
      </w:r>
      <w:r w:rsidRPr="00C8785C">
        <w:rPr>
          <w:rFonts w:ascii="Arial" w:eastAsia="Calibri" w:hAnsi="Arial" w:cs="Arial"/>
          <w:lang w:val="en-US" w:eastAsia="fr-LU"/>
        </w:rPr>
        <w:t>roup transportation by bus to</w:t>
      </w:r>
      <w:r>
        <w:rPr>
          <w:rFonts w:ascii="Arial" w:eastAsia="Calibri" w:hAnsi="Arial" w:cs="Arial"/>
          <w:lang w:val="en-US" w:eastAsia="fr-LU"/>
        </w:rPr>
        <w:t xml:space="preserve"> the </w:t>
      </w:r>
      <w:proofErr w:type="spellStart"/>
      <w:r>
        <w:rPr>
          <w:rFonts w:ascii="Arial" w:eastAsia="Calibri" w:hAnsi="Arial" w:cs="Arial"/>
          <w:lang w:val="en-US" w:eastAsia="fr-LU"/>
        </w:rPr>
        <w:t>flowerfarm</w:t>
      </w:r>
      <w:proofErr w:type="spellEnd"/>
    </w:p>
    <w:p w:rsidR="00083625" w:rsidRDefault="00083625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083625" w:rsidRPr="00083625" w:rsidRDefault="00083625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b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10.00</w:t>
      </w:r>
      <w:r>
        <w:rPr>
          <w:rFonts w:ascii="Arial" w:eastAsia="Calibri" w:hAnsi="Arial" w:cs="Arial"/>
          <w:lang w:val="en-US" w:eastAsia="fr-LU"/>
        </w:rPr>
        <w:tab/>
      </w:r>
      <w:r w:rsidRPr="00083625">
        <w:rPr>
          <w:rFonts w:ascii="Arial" w:eastAsia="Calibri" w:hAnsi="Arial" w:cs="Arial"/>
          <w:b/>
          <w:lang w:val="en-US" w:eastAsia="fr-LU"/>
        </w:rPr>
        <w:t xml:space="preserve">Group visit to the </w:t>
      </w:r>
      <w:proofErr w:type="spellStart"/>
      <w:r w:rsidRPr="00083625">
        <w:rPr>
          <w:rFonts w:ascii="Arial" w:eastAsia="Calibri" w:hAnsi="Arial" w:cs="Arial"/>
          <w:b/>
          <w:lang w:val="en-US" w:eastAsia="fr-LU"/>
        </w:rPr>
        <w:t>Grupo</w:t>
      </w:r>
      <w:proofErr w:type="spellEnd"/>
      <w:r w:rsidRPr="00083625">
        <w:rPr>
          <w:rFonts w:ascii="Arial" w:eastAsia="Calibri" w:hAnsi="Arial" w:cs="Arial"/>
          <w:b/>
          <w:lang w:val="en-US" w:eastAsia="fr-LU"/>
        </w:rPr>
        <w:t xml:space="preserve"> Andes </w:t>
      </w:r>
      <w:proofErr w:type="spellStart"/>
      <w:r w:rsidRPr="00083625">
        <w:rPr>
          <w:rFonts w:ascii="Arial" w:eastAsia="Calibri" w:hAnsi="Arial" w:cs="Arial"/>
          <w:b/>
          <w:lang w:val="en-US" w:eastAsia="fr-LU"/>
        </w:rPr>
        <w:t>flowerfarm</w:t>
      </w:r>
      <w:proofErr w:type="spellEnd"/>
      <w:r>
        <w:rPr>
          <w:rFonts w:ascii="Arial" w:eastAsia="Calibri" w:hAnsi="Arial" w:cs="Arial"/>
          <w:b/>
          <w:lang w:val="en-US" w:eastAsia="fr-LU"/>
        </w:rPr>
        <w:t xml:space="preserve"> (+-1h30)</w:t>
      </w:r>
    </w:p>
    <w:p w:rsidR="00EB06CA" w:rsidRDefault="00083625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fr-BE" w:eastAsia="fr-LU"/>
        </w:rPr>
      </w:pPr>
      <w:r>
        <w:rPr>
          <w:rFonts w:ascii="Arial" w:eastAsia="Calibri" w:hAnsi="Arial" w:cs="Arial"/>
          <w:lang w:val="en-US" w:eastAsia="fr-LU"/>
        </w:rPr>
        <w:tab/>
      </w:r>
      <w:r w:rsidR="00EB06CA" w:rsidRPr="00EB06CA">
        <w:rPr>
          <w:rFonts w:ascii="Arial" w:eastAsia="Calibri" w:hAnsi="Arial" w:cs="Arial"/>
          <w:lang w:val="fr-BE" w:eastAsia="fr-LU"/>
        </w:rPr>
        <w:t xml:space="preserve">Flores de los Andes </w:t>
      </w:r>
      <w:proofErr w:type="spellStart"/>
      <w:r w:rsidR="00EB06CA" w:rsidRPr="00EB06CA">
        <w:rPr>
          <w:rFonts w:ascii="Arial" w:eastAsia="Calibri" w:hAnsi="Arial" w:cs="Arial"/>
          <w:lang w:val="fr-BE" w:eastAsia="fr-LU"/>
        </w:rPr>
        <w:t>Farm</w:t>
      </w:r>
      <w:proofErr w:type="spellEnd"/>
      <w:r w:rsidR="00EB06CA" w:rsidRPr="00EB06CA">
        <w:rPr>
          <w:rFonts w:ascii="Arial" w:eastAsia="Calibri" w:hAnsi="Arial" w:cs="Arial"/>
          <w:lang w:val="fr-BE" w:eastAsia="fr-LU"/>
        </w:rPr>
        <w:t xml:space="preserve"> </w:t>
      </w:r>
    </w:p>
    <w:p w:rsidR="00EB06CA" w:rsidRPr="00EB06CA" w:rsidRDefault="00EB06CA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fr-BE" w:eastAsia="fr-LU"/>
        </w:rPr>
      </w:pPr>
      <w:r>
        <w:rPr>
          <w:rFonts w:ascii="Arial" w:eastAsia="Calibri" w:hAnsi="Arial" w:cs="Arial"/>
          <w:lang w:val="fr-BE" w:eastAsia="fr-LU"/>
        </w:rPr>
        <w:tab/>
      </w:r>
      <w:hyperlink r:id="rId15" w:history="1">
        <w:r w:rsidRPr="00BE0153">
          <w:rPr>
            <w:rStyle w:val="Hyperlink"/>
            <w:rFonts w:ascii="Arial" w:eastAsia="Calibri" w:hAnsi="Arial" w:cs="Arial"/>
            <w:lang w:val="fr-BE" w:eastAsia="fr-LU"/>
          </w:rPr>
          <w:t>http://www.floralife.com/sp/spotlight/farm/Jardines-de-Los-Andes</w:t>
        </w:r>
      </w:hyperlink>
      <w:r>
        <w:rPr>
          <w:rFonts w:ascii="Arial" w:eastAsia="Calibri" w:hAnsi="Arial" w:cs="Arial"/>
          <w:lang w:val="fr-BE" w:eastAsia="fr-LU"/>
        </w:rPr>
        <w:t xml:space="preserve"> </w:t>
      </w:r>
    </w:p>
    <w:p w:rsidR="00083625" w:rsidRDefault="00EB06CA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EB06CA">
        <w:rPr>
          <w:rFonts w:ascii="Arial" w:eastAsia="Calibri" w:hAnsi="Arial" w:cs="Arial"/>
          <w:lang w:val="fr-BE" w:eastAsia="fr-LU"/>
        </w:rPr>
        <w:tab/>
      </w:r>
      <w:r w:rsidR="00083625">
        <w:rPr>
          <w:rFonts w:ascii="Arial" w:eastAsia="Calibri" w:hAnsi="Arial" w:cs="Arial"/>
          <w:lang w:val="en-US" w:eastAsia="fr-LU"/>
        </w:rPr>
        <w:t xml:space="preserve">Contact person: </w:t>
      </w:r>
      <w:r w:rsidR="00083625" w:rsidRPr="00083625">
        <w:rPr>
          <w:rFonts w:ascii="Arial" w:eastAsia="Calibri" w:hAnsi="Arial" w:cs="Arial"/>
          <w:lang w:val="en-US" w:eastAsia="fr-LU"/>
        </w:rPr>
        <w:t>Mr. John Vaughn</w:t>
      </w:r>
      <w:r w:rsidR="003A3354">
        <w:rPr>
          <w:rFonts w:ascii="Arial" w:eastAsia="Calibri" w:hAnsi="Arial" w:cs="Arial"/>
          <w:lang w:val="en-US" w:eastAsia="fr-LU"/>
        </w:rPr>
        <w:t xml:space="preserve"> – T: </w:t>
      </w:r>
      <w:r w:rsidR="003A3354" w:rsidRPr="003A3354">
        <w:rPr>
          <w:rFonts w:ascii="Arial" w:eastAsia="Calibri" w:hAnsi="Arial" w:cs="Arial"/>
          <w:lang w:val="en-US" w:eastAsia="fr-LU"/>
        </w:rPr>
        <w:t>+571-6843988</w:t>
      </w:r>
      <w:r w:rsidR="003A3354">
        <w:rPr>
          <w:rFonts w:ascii="Arial" w:eastAsia="Calibri" w:hAnsi="Arial" w:cs="Arial"/>
          <w:lang w:val="en-US" w:eastAsia="fr-LU"/>
        </w:rPr>
        <w:t xml:space="preserve"> / </w:t>
      </w:r>
      <w:r w:rsidR="003A3354" w:rsidRPr="003A3354">
        <w:rPr>
          <w:rFonts w:ascii="Arial" w:eastAsia="Calibri" w:hAnsi="Arial" w:cs="Arial"/>
          <w:lang w:val="en-US" w:eastAsia="fr-LU"/>
        </w:rPr>
        <w:t>+571-6833020</w:t>
      </w:r>
      <w:r w:rsidR="00C1027B">
        <w:rPr>
          <w:rFonts w:ascii="Arial" w:eastAsia="Calibri" w:hAnsi="Arial" w:cs="Arial"/>
          <w:lang w:val="en-US" w:eastAsia="fr-LU"/>
        </w:rPr>
        <w:t xml:space="preserve"> - </w:t>
      </w:r>
      <w:hyperlink r:id="rId16" w:history="1">
        <w:r w:rsidR="00C1027B" w:rsidRPr="00B81A59">
          <w:rPr>
            <w:rStyle w:val="Hyperlink"/>
            <w:rFonts w:ascii="Arial" w:eastAsia="Calibri" w:hAnsi="Arial" w:cs="Arial"/>
            <w:lang w:val="en-US" w:eastAsia="fr-LU"/>
          </w:rPr>
          <w:t>jv@grupoandes.com</w:t>
        </w:r>
      </w:hyperlink>
      <w:r w:rsidR="00C1027B">
        <w:rPr>
          <w:rFonts w:ascii="Arial" w:eastAsia="Calibri" w:hAnsi="Arial" w:cs="Arial"/>
          <w:lang w:val="en-US" w:eastAsia="fr-LU"/>
        </w:rPr>
        <w:t xml:space="preserve"> </w:t>
      </w:r>
    </w:p>
    <w:p w:rsidR="00083625" w:rsidRDefault="00083625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ab/>
        <w:t xml:space="preserve">Address: </w:t>
      </w:r>
      <w:proofErr w:type="spellStart"/>
      <w:r w:rsidR="003A3354" w:rsidRPr="003A3354">
        <w:rPr>
          <w:rFonts w:ascii="Arial" w:eastAsia="Calibri" w:hAnsi="Arial" w:cs="Arial"/>
          <w:lang w:val="en-US" w:eastAsia="fr-LU"/>
        </w:rPr>
        <w:t>Calle</w:t>
      </w:r>
      <w:proofErr w:type="spellEnd"/>
      <w:r w:rsidR="003A3354" w:rsidRPr="003A3354">
        <w:rPr>
          <w:rFonts w:ascii="Arial" w:eastAsia="Calibri" w:hAnsi="Arial" w:cs="Arial"/>
          <w:lang w:val="en-US" w:eastAsia="fr-LU"/>
        </w:rPr>
        <w:t xml:space="preserve"> 86 No. 11-08 Bogotá, Colombia</w:t>
      </w:r>
      <w:r w:rsidR="003A3354">
        <w:rPr>
          <w:rFonts w:ascii="Arial" w:eastAsia="Calibri" w:hAnsi="Arial" w:cs="Arial"/>
          <w:lang w:val="en-US" w:eastAsia="fr-LU"/>
        </w:rPr>
        <w:t xml:space="preserve"> - </w:t>
      </w:r>
      <w:r w:rsidR="00EB06CA" w:rsidRPr="00EB06CA">
        <w:rPr>
          <w:rFonts w:ascii="Arial" w:eastAsia="Calibri" w:hAnsi="Arial" w:cs="Arial"/>
          <w:lang w:val="en-US" w:eastAsia="fr-LU"/>
        </w:rPr>
        <w:t>Bogotá Plateau 8,500 ft above sea level</w:t>
      </w:r>
    </w:p>
    <w:p w:rsidR="00083625" w:rsidRDefault="00083625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083625" w:rsidRDefault="00083625" w:rsidP="00083625">
      <w:pPr>
        <w:tabs>
          <w:tab w:val="left" w:pos="0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11.30</w:t>
      </w:r>
      <w:r>
        <w:rPr>
          <w:rFonts w:ascii="Arial" w:eastAsia="Calibri" w:hAnsi="Arial" w:cs="Arial"/>
          <w:lang w:val="en-US" w:eastAsia="fr-LU"/>
        </w:rPr>
        <w:tab/>
        <w:t>End of the visit and g</w:t>
      </w:r>
      <w:r w:rsidRPr="00C8785C">
        <w:rPr>
          <w:rFonts w:ascii="Arial" w:eastAsia="Calibri" w:hAnsi="Arial" w:cs="Arial"/>
          <w:lang w:val="en-US" w:eastAsia="fr-LU"/>
        </w:rPr>
        <w:t xml:space="preserve">roup transportation by bus </w:t>
      </w:r>
      <w:r>
        <w:rPr>
          <w:rFonts w:ascii="Arial" w:eastAsia="Calibri" w:hAnsi="Arial" w:cs="Arial"/>
          <w:lang w:val="en-US" w:eastAsia="fr-LU"/>
        </w:rPr>
        <w:t>back to the hotel</w:t>
      </w:r>
      <w:r>
        <w:rPr>
          <w:rFonts w:ascii="Arial" w:eastAsia="Calibri" w:hAnsi="Arial" w:cs="Arial"/>
          <w:lang w:val="en-US" w:eastAsia="fr-LU"/>
        </w:rPr>
        <w:tab/>
      </w:r>
    </w:p>
    <w:p w:rsidR="00083625" w:rsidRDefault="00083625" w:rsidP="005F3630">
      <w:pPr>
        <w:ind w:left="2124" w:hanging="2124"/>
        <w:jc w:val="both"/>
        <w:rPr>
          <w:rFonts w:ascii="Arial" w:hAnsi="Arial" w:cs="Arial"/>
          <w:lang w:val="en-US"/>
        </w:rPr>
      </w:pPr>
    </w:p>
    <w:p w:rsidR="003A7629" w:rsidRPr="00C8785C" w:rsidRDefault="00C5224F" w:rsidP="005F3630">
      <w:pPr>
        <w:ind w:left="2124" w:hanging="21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Afternoon</w:t>
      </w:r>
      <w:r w:rsidR="003A7629" w:rsidRPr="00C8785C">
        <w:rPr>
          <w:rFonts w:ascii="Arial" w:hAnsi="Arial" w:cs="Arial"/>
          <w:b/>
          <w:lang w:val="en-US"/>
        </w:rPr>
        <w:tab/>
        <w:t>Pre-arranged individual business meetings</w:t>
      </w:r>
      <w:r w:rsidR="003A7629"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="003A7629" w:rsidRPr="00C8785C">
        <w:rPr>
          <w:rFonts w:ascii="Arial" w:hAnsi="Arial" w:cs="Arial"/>
          <w:lang w:val="en-US"/>
        </w:rPr>
        <w:t>organised</w:t>
      </w:r>
      <w:proofErr w:type="spellEnd"/>
      <w:r w:rsidR="003A7629" w:rsidRPr="00C8785C">
        <w:rPr>
          <w:rFonts w:ascii="Arial" w:hAnsi="Arial" w:cs="Arial"/>
          <w:lang w:val="en-US"/>
        </w:rPr>
        <w:t xml:space="preserve"> according to the participant’s requests in close cooperation with Trade and Economic </w:t>
      </w:r>
      <w:proofErr w:type="spellStart"/>
      <w:r w:rsidR="003A7629" w:rsidRPr="00C8785C">
        <w:rPr>
          <w:rFonts w:ascii="Arial" w:hAnsi="Arial" w:cs="Arial"/>
          <w:lang w:val="en-US"/>
        </w:rPr>
        <w:t>Attachée</w:t>
      </w:r>
      <w:proofErr w:type="spellEnd"/>
      <w:r w:rsidR="003A7629" w:rsidRPr="00C8785C">
        <w:rPr>
          <w:rFonts w:ascii="Arial" w:hAnsi="Arial" w:cs="Arial"/>
          <w:lang w:val="en-US"/>
        </w:rPr>
        <w:t xml:space="preserve"> on the spot</w:t>
      </w:r>
    </w:p>
    <w:p w:rsidR="003A7629" w:rsidRDefault="00B23C55" w:rsidP="005F363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A7629" w:rsidRPr="00C8785C">
        <w:rPr>
          <w:rFonts w:ascii="Arial" w:hAnsi="Arial" w:cs="Arial"/>
          <w:lang w:val="en-US"/>
        </w:rPr>
        <w:tab/>
      </w:r>
      <w:r w:rsidR="003A7629" w:rsidRPr="00C8785C">
        <w:rPr>
          <w:rFonts w:ascii="Arial" w:hAnsi="Arial" w:cs="Arial"/>
          <w:lang w:val="en-US"/>
        </w:rPr>
        <w:tab/>
        <w:t>The meetings will take place in the local companies.</w:t>
      </w:r>
    </w:p>
    <w:p w:rsidR="00B23C55" w:rsidRDefault="00B23C55" w:rsidP="003A7629">
      <w:pPr>
        <w:rPr>
          <w:rFonts w:ascii="Arial" w:hAnsi="Arial" w:cs="Arial"/>
          <w:lang w:val="en-US"/>
        </w:rPr>
      </w:pPr>
    </w:p>
    <w:p w:rsidR="00DD7398" w:rsidRDefault="00255E0F" w:rsidP="00DD7398">
      <w:pPr>
        <w:ind w:left="2124" w:hanging="2124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lang w:val="en-US" w:eastAsia="fr-LU"/>
        </w:rPr>
        <w:t>18.15</w:t>
      </w:r>
      <w:r w:rsidR="00DD7398">
        <w:rPr>
          <w:rFonts w:ascii="Arial" w:eastAsia="Calibri" w:hAnsi="Arial" w:cs="Arial"/>
          <w:lang w:val="en-US" w:eastAsia="fr-LU"/>
        </w:rPr>
        <w:tab/>
        <w:t>Meeting point in the lobby and g</w:t>
      </w:r>
      <w:r w:rsidR="00DD7398" w:rsidRPr="00C8785C">
        <w:rPr>
          <w:rFonts w:ascii="Arial" w:eastAsia="Calibri" w:hAnsi="Arial" w:cs="Arial"/>
          <w:lang w:val="en-US" w:eastAsia="fr-LU"/>
        </w:rPr>
        <w:t>roup transportation by bus to the</w:t>
      </w:r>
      <w:r w:rsidR="00DD7398">
        <w:rPr>
          <w:rFonts w:ascii="Arial" w:eastAsia="Calibri" w:hAnsi="Arial" w:cs="Arial"/>
          <w:lang w:val="en-US" w:eastAsia="fr-LU"/>
        </w:rPr>
        <w:t xml:space="preserve"> Ambassador residence</w:t>
      </w:r>
    </w:p>
    <w:p w:rsidR="00DD7398" w:rsidRDefault="00DD7398" w:rsidP="003A7629">
      <w:pPr>
        <w:rPr>
          <w:rFonts w:ascii="Arial" w:hAnsi="Arial" w:cs="Arial"/>
          <w:lang w:val="en-US"/>
        </w:rPr>
      </w:pPr>
    </w:p>
    <w:p w:rsidR="00A9410B" w:rsidRDefault="00F17D79" w:rsidP="00285696">
      <w:pPr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19</w:t>
      </w:r>
      <w:r w:rsidR="00DD7398">
        <w:rPr>
          <w:rFonts w:ascii="Arial" w:eastAsia="Calibri" w:hAnsi="Arial" w:cs="Arial"/>
          <w:lang w:val="en-US" w:eastAsia="fr-LU"/>
        </w:rPr>
        <w:t xml:space="preserve">.00 </w:t>
      </w:r>
      <w:r>
        <w:rPr>
          <w:rFonts w:ascii="Arial" w:eastAsia="Calibri" w:hAnsi="Arial" w:cs="Arial"/>
          <w:lang w:val="en-US" w:eastAsia="fr-LU"/>
        </w:rPr>
        <w:t>-21</w:t>
      </w:r>
      <w:r w:rsidR="00DD7398">
        <w:rPr>
          <w:rFonts w:ascii="Arial" w:eastAsia="Calibri" w:hAnsi="Arial" w:cs="Arial"/>
          <w:lang w:val="en-US" w:eastAsia="fr-LU"/>
        </w:rPr>
        <w:t>.00</w:t>
      </w:r>
      <w:r w:rsidR="00B23C55">
        <w:rPr>
          <w:rFonts w:ascii="Arial" w:eastAsia="Calibri" w:hAnsi="Arial" w:cs="Arial"/>
          <w:lang w:val="en-US" w:eastAsia="fr-LU"/>
        </w:rPr>
        <w:tab/>
      </w:r>
      <w:r w:rsidR="00072747" w:rsidRPr="00072747">
        <w:rPr>
          <w:rFonts w:ascii="Arial" w:eastAsia="Calibri" w:hAnsi="Arial" w:cs="Arial"/>
          <w:b/>
          <w:lang w:val="en-US" w:eastAsia="fr-LU"/>
        </w:rPr>
        <w:t>R</w:t>
      </w:r>
      <w:r w:rsidR="00B23C55" w:rsidRPr="00C352E2">
        <w:rPr>
          <w:rFonts w:ascii="Arial" w:eastAsia="Calibri" w:hAnsi="Arial" w:cs="Arial"/>
          <w:b/>
          <w:lang w:val="en-US" w:eastAsia="fr-LU"/>
        </w:rPr>
        <w:t>eception</w:t>
      </w:r>
      <w:r w:rsidR="00B23C55">
        <w:rPr>
          <w:rFonts w:ascii="Arial" w:eastAsia="Calibri" w:hAnsi="Arial" w:cs="Arial"/>
          <w:b/>
          <w:lang w:val="en-US" w:eastAsia="fr-LU"/>
        </w:rPr>
        <w:t xml:space="preserve"> </w:t>
      </w:r>
      <w:r w:rsidR="00DD7398">
        <w:rPr>
          <w:rFonts w:ascii="Arial" w:eastAsia="Calibri" w:hAnsi="Arial" w:cs="Arial"/>
          <w:b/>
          <w:lang w:val="en-US" w:eastAsia="fr-LU"/>
        </w:rPr>
        <w:t>offered by the Luxembourg Chamber of Commerce</w:t>
      </w:r>
      <w:r w:rsidR="00B23C55">
        <w:rPr>
          <w:rFonts w:ascii="Arial" w:eastAsia="Calibri" w:hAnsi="Arial" w:cs="Arial"/>
          <w:b/>
          <w:lang w:val="en-US" w:eastAsia="fr-LU"/>
        </w:rPr>
        <w:t xml:space="preserve"> </w:t>
      </w:r>
      <w:r w:rsidR="00285696">
        <w:rPr>
          <w:rFonts w:ascii="Arial" w:eastAsia="Calibri" w:hAnsi="Arial" w:cs="Arial"/>
          <w:lang w:val="en-US" w:eastAsia="fr-LU"/>
        </w:rPr>
        <w:t>where the Luxembourg participants will have the possibilities to invite their high l</w:t>
      </w:r>
      <w:r w:rsidR="00DD7398">
        <w:rPr>
          <w:rFonts w:ascii="Arial" w:eastAsia="Calibri" w:hAnsi="Arial" w:cs="Arial"/>
          <w:lang w:val="en-US" w:eastAsia="fr-LU"/>
        </w:rPr>
        <w:t>evel contacts or prospects</w:t>
      </w:r>
    </w:p>
    <w:p w:rsidR="00DD7398" w:rsidRDefault="00A9410B" w:rsidP="00A9410B">
      <w:pPr>
        <w:ind w:left="2124"/>
        <w:rPr>
          <w:rFonts w:ascii="Arial" w:eastAsia="Calibri" w:hAnsi="Arial" w:cs="Arial"/>
          <w:b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 xml:space="preserve">Dress code: </w:t>
      </w:r>
      <w:r w:rsidRPr="00A9410B">
        <w:rPr>
          <w:rFonts w:ascii="Arial" w:eastAsia="Calibri" w:hAnsi="Arial" w:cs="Arial"/>
          <w:lang w:val="en-US" w:eastAsia="fr-LU"/>
        </w:rPr>
        <w:t>business attire</w:t>
      </w:r>
      <w:r w:rsidR="00285696">
        <w:rPr>
          <w:rFonts w:ascii="Arial" w:eastAsia="Calibri" w:hAnsi="Arial" w:cs="Arial"/>
          <w:lang w:val="en-US" w:eastAsia="fr-LU"/>
        </w:rPr>
        <w:br/>
      </w:r>
      <w:r w:rsidR="00136588" w:rsidRPr="00DD7398">
        <w:rPr>
          <w:rFonts w:ascii="Arial" w:eastAsia="Calibri" w:hAnsi="Arial" w:cs="Arial"/>
          <w:bCs/>
          <w:u w:val="single"/>
          <w:lang w:val="en-US" w:eastAsia="fr-LU"/>
        </w:rPr>
        <w:t>Address:</w:t>
      </w:r>
      <w:r w:rsidR="00136588" w:rsidRPr="00136588">
        <w:rPr>
          <w:rFonts w:ascii="Arial" w:eastAsia="Calibri" w:hAnsi="Arial" w:cs="Arial"/>
          <w:bCs/>
          <w:lang w:val="en-US" w:eastAsia="fr-LU"/>
        </w:rPr>
        <w:t xml:space="preserve"> </w:t>
      </w:r>
      <w:proofErr w:type="spellStart"/>
      <w:r w:rsidR="00451882" w:rsidRPr="0072029C">
        <w:rPr>
          <w:rFonts w:ascii="Arial" w:eastAsia="Calibri" w:hAnsi="Arial" w:cs="Arial"/>
          <w:b/>
          <w:lang w:val="en-US" w:eastAsia="fr-LU"/>
        </w:rPr>
        <w:t>Residencia</w:t>
      </w:r>
      <w:proofErr w:type="spellEnd"/>
      <w:r w:rsidR="00451882" w:rsidRPr="0072029C">
        <w:rPr>
          <w:rFonts w:ascii="Arial" w:eastAsia="Calibri" w:hAnsi="Arial" w:cs="Arial"/>
          <w:b/>
          <w:lang w:val="en-US" w:eastAsia="fr-LU"/>
        </w:rPr>
        <w:t xml:space="preserve"> </w:t>
      </w:r>
      <w:r w:rsidR="00451882">
        <w:rPr>
          <w:rFonts w:ascii="Arial" w:eastAsia="Calibri" w:hAnsi="Arial" w:cs="Arial"/>
          <w:b/>
          <w:lang w:val="en-US" w:eastAsia="fr-LU"/>
        </w:rPr>
        <w:t xml:space="preserve">del </w:t>
      </w:r>
      <w:proofErr w:type="spellStart"/>
      <w:r w:rsidR="00451882">
        <w:rPr>
          <w:rFonts w:ascii="Arial" w:eastAsia="Calibri" w:hAnsi="Arial" w:cs="Arial"/>
          <w:b/>
          <w:lang w:val="en-US" w:eastAsia="fr-LU"/>
        </w:rPr>
        <w:t>Embajador</w:t>
      </w:r>
      <w:proofErr w:type="spellEnd"/>
      <w:r w:rsidR="00451882">
        <w:rPr>
          <w:rFonts w:ascii="Arial" w:eastAsia="Calibri" w:hAnsi="Arial" w:cs="Arial"/>
          <w:b/>
          <w:lang w:val="en-US" w:eastAsia="fr-LU"/>
        </w:rPr>
        <w:t xml:space="preserve"> </w:t>
      </w:r>
      <w:r w:rsidR="00451882" w:rsidRPr="0072029C">
        <w:rPr>
          <w:rFonts w:ascii="Arial" w:eastAsia="Calibri" w:hAnsi="Arial" w:cs="Arial"/>
          <w:b/>
          <w:lang w:val="en-US" w:eastAsia="fr-LU"/>
        </w:rPr>
        <w:t xml:space="preserve">de Bélgica </w:t>
      </w:r>
    </w:p>
    <w:p w:rsidR="00DD7398" w:rsidRPr="00DD7398" w:rsidRDefault="00DD7398" w:rsidP="00A9410B">
      <w:pPr>
        <w:ind w:left="2124"/>
        <w:rPr>
          <w:rFonts w:ascii="Arial" w:eastAsia="Calibri" w:hAnsi="Arial" w:cs="Arial"/>
          <w:lang w:val="en-US" w:eastAsia="fr-LU"/>
        </w:rPr>
      </w:pPr>
      <w:proofErr w:type="spellStart"/>
      <w:r w:rsidRPr="00DD7398">
        <w:rPr>
          <w:rFonts w:ascii="Arial" w:eastAsia="Calibri" w:hAnsi="Arial" w:cs="Arial"/>
          <w:lang w:val="en-US" w:eastAsia="fr-LU"/>
        </w:rPr>
        <w:t>Cra</w:t>
      </w:r>
      <w:proofErr w:type="spellEnd"/>
      <w:r w:rsidRPr="00DD7398">
        <w:rPr>
          <w:rFonts w:ascii="Arial" w:eastAsia="Calibri" w:hAnsi="Arial" w:cs="Arial"/>
          <w:lang w:val="en-US" w:eastAsia="fr-LU"/>
        </w:rPr>
        <w:t xml:space="preserve"> 4 A No 26 A – 15 Bosque </w:t>
      </w:r>
      <w:proofErr w:type="spellStart"/>
      <w:r w:rsidRPr="00DD7398">
        <w:rPr>
          <w:rFonts w:ascii="Arial" w:eastAsia="Calibri" w:hAnsi="Arial" w:cs="Arial"/>
          <w:lang w:val="en-US" w:eastAsia="fr-LU"/>
        </w:rPr>
        <w:t>Izquierdo</w:t>
      </w:r>
      <w:proofErr w:type="spellEnd"/>
    </w:p>
    <w:p w:rsidR="002D52F8" w:rsidRPr="00DD7398" w:rsidRDefault="00DD7398" w:rsidP="00A9410B">
      <w:pPr>
        <w:ind w:left="2124"/>
        <w:rPr>
          <w:rFonts w:ascii="Arial" w:eastAsia="Calibri" w:hAnsi="Arial" w:cs="Arial"/>
          <w:bCs/>
          <w:lang w:val="en-US" w:eastAsia="fr-LU"/>
        </w:rPr>
      </w:pPr>
      <w:r w:rsidRPr="00DD7398">
        <w:rPr>
          <w:rFonts w:ascii="Arial" w:eastAsia="Calibri" w:hAnsi="Arial" w:cs="Arial"/>
          <w:lang w:val="en-US" w:eastAsia="fr-LU"/>
        </w:rPr>
        <w:t>Bogota</w:t>
      </w:r>
      <w:r w:rsidRPr="00DD7398">
        <w:rPr>
          <w:rFonts w:ascii="Arial" w:eastAsia="Calibri" w:hAnsi="Arial" w:cs="Arial"/>
          <w:lang w:val="en-US" w:eastAsia="fr-LU"/>
        </w:rPr>
        <w:tab/>
      </w:r>
      <w:r w:rsidR="00451882" w:rsidRPr="00DD7398">
        <w:rPr>
          <w:rFonts w:ascii="Arial" w:eastAsia="Calibri" w:hAnsi="Arial" w:cs="Arial"/>
          <w:lang w:val="en-US" w:eastAsia="fr-LU"/>
        </w:rPr>
        <w:t xml:space="preserve">                                                            </w:t>
      </w:r>
    </w:p>
    <w:p w:rsidR="00DE2124" w:rsidRDefault="00DE2124" w:rsidP="00DE2124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</w:p>
    <w:p w:rsidR="00DE2124" w:rsidRPr="00C8785C" w:rsidRDefault="00DE2124" w:rsidP="00DE2124">
      <w:pPr>
        <w:tabs>
          <w:tab w:val="left" w:pos="2127"/>
        </w:tabs>
        <w:ind w:left="2124" w:hanging="2124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21.00</w:t>
      </w:r>
      <w:r>
        <w:rPr>
          <w:rFonts w:ascii="Arial" w:eastAsia="Calibri" w:hAnsi="Arial" w:cs="Arial"/>
          <w:lang w:val="en-US" w:eastAsia="fr-LU"/>
        </w:rPr>
        <w:tab/>
        <w:t>Group transportation by bus back to the hotel</w:t>
      </w:r>
      <w:r w:rsidRPr="0072029C">
        <w:rPr>
          <w:rFonts w:ascii="Arial" w:eastAsia="Calibri" w:hAnsi="Arial" w:cs="Arial"/>
          <w:lang w:val="en-US" w:eastAsia="fr-LU"/>
        </w:rPr>
        <w:t xml:space="preserve">                                                          </w:t>
      </w:r>
    </w:p>
    <w:p w:rsidR="00136588" w:rsidRPr="00C8785C" w:rsidRDefault="00136588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</w:p>
    <w:p w:rsidR="003D5320" w:rsidRPr="00C8785C" w:rsidRDefault="003D5320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>Friday</w:t>
      </w:r>
      <w:r w:rsidR="007A4B5C" w:rsidRPr="00C8785C">
        <w:rPr>
          <w:rFonts w:ascii="Arial" w:eastAsia="Calibri" w:hAnsi="Arial" w:cs="Arial"/>
          <w:b/>
          <w:bCs/>
          <w:u w:val="single"/>
          <w:lang w:val="en-US" w:eastAsia="fr-LU"/>
        </w:rPr>
        <w:t>,</w:t>
      </w:r>
      <w:r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</w:t>
      </w:r>
      <w:r w:rsidR="00904E19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October </w:t>
      </w:r>
      <w:proofErr w:type="gramStart"/>
      <w:r w:rsidR="002D52F8" w:rsidRPr="00C8785C">
        <w:rPr>
          <w:rFonts w:ascii="Arial" w:eastAsia="Calibri" w:hAnsi="Arial" w:cs="Arial"/>
          <w:b/>
          <w:bCs/>
          <w:u w:val="single"/>
          <w:lang w:val="en-US" w:eastAsia="fr-LU"/>
        </w:rPr>
        <w:t>9</w:t>
      </w:r>
      <w:r w:rsidR="00904E19" w:rsidRPr="00C8785C">
        <w:rPr>
          <w:rFonts w:ascii="Arial" w:eastAsia="Calibri" w:hAnsi="Arial" w:cs="Arial"/>
          <w:b/>
          <w:bCs/>
          <w:u w:val="single"/>
          <w:vertAlign w:val="superscript"/>
          <w:lang w:val="en-US" w:eastAsia="fr-LU"/>
        </w:rPr>
        <w:t>th</w:t>
      </w:r>
      <w:r w:rsidR="002D52F8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:</w:t>
      </w:r>
      <w:proofErr w:type="gramEnd"/>
      <w:r w:rsidR="002D52F8" w:rsidRPr="00C8785C">
        <w:rPr>
          <w:rFonts w:ascii="Arial" w:eastAsia="Calibri" w:hAnsi="Arial" w:cs="Arial"/>
          <w:b/>
          <w:bCs/>
          <w:u w:val="single"/>
          <w:lang w:val="en-US" w:eastAsia="fr-LU"/>
        </w:rPr>
        <w:t xml:space="preserve"> Bogota</w:t>
      </w:r>
      <w:r w:rsidR="008A57C0" w:rsidRPr="00C8785C">
        <w:rPr>
          <w:rFonts w:ascii="Arial" w:eastAsia="Calibri" w:hAnsi="Arial" w:cs="Arial"/>
          <w:b/>
          <w:bCs/>
          <w:u w:val="single"/>
          <w:lang w:val="en-US" w:eastAsia="fr-LU"/>
        </w:rPr>
        <w:t>-Luxembourg</w:t>
      </w:r>
    </w:p>
    <w:p w:rsidR="00003EC6" w:rsidRPr="00C8785C" w:rsidRDefault="00003EC6" w:rsidP="00D134F2">
      <w:pPr>
        <w:tabs>
          <w:tab w:val="left" w:pos="2127"/>
        </w:tabs>
        <w:rPr>
          <w:rFonts w:ascii="Arial" w:eastAsia="Calibri" w:hAnsi="Arial" w:cs="Arial"/>
          <w:b/>
          <w:bCs/>
          <w:u w:val="single"/>
          <w:lang w:val="en-US" w:eastAsia="fr-LU"/>
        </w:rPr>
      </w:pPr>
    </w:p>
    <w:p w:rsidR="00F44553" w:rsidRPr="00C8785C" w:rsidRDefault="00CB4F1B" w:rsidP="005F3630">
      <w:pPr>
        <w:tabs>
          <w:tab w:val="left" w:pos="2127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>Morning</w:t>
      </w:r>
      <w:r w:rsidRPr="00C8785C">
        <w:rPr>
          <w:rFonts w:ascii="Arial" w:eastAsia="Calibri" w:hAnsi="Arial" w:cs="Arial"/>
          <w:lang w:val="en-US" w:eastAsia="fr-LU"/>
        </w:rPr>
        <w:tab/>
      </w:r>
      <w:r w:rsidR="003A7629" w:rsidRPr="00C8785C">
        <w:rPr>
          <w:rFonts w:ascii="Arial" w:hAnsi="Arial" w:cs="Arial"/>
          <w:b/>
          <w:lang w:val="en-US"/>
        </w:rPr>
        <w:t>Pre-arranged individual business meetings</w:t>
      </w:r>
      <w:r w:rsidR="00F44553" w:rsidRPr="00C8785C">
        <w:rPr>
          <w:rFonts w:ascii="Arial" w:eastAsia="Calibri" w:hAnsi="Arial" w:cs="Arial"/>
          <w:lang w:val="en-US" w:eastAsia="fr-LU"/>
        </w:rPr>
        <w:tab/>
      </w:r>
    </w:p>
    <w:p w:rsidR="00085E5B" w:rsidRPr="00C8785C" w:rsidRDefault="00085E5B" w:rsidP="005F3630">
      <w:pPr>
        <w:tabs>
          <w:tab w:val="left" w:pos="2127"/>
          <w:tab w:val="left" w:pos="3573"/>
        </w:tabs>
        <w:ind w:left="2124" w:hanging="2124"/>
        <w:jc w:val="both"/>
        <w:rPr>
          <w:rFonts w:ascii="Arial" w:hAnsi="Arial" w:cs="Arial"/>
          <w:lang w:val="en-US"/>
        </w:rPr>
      </w:pPr>
    </w:p>
    <w:p w:rsidR="005022A8" w:rsidRPr="00C8785C" w:rsidRDefault="00CF3E36" w:rsidP="005F3630">
      <w:pPr>
        <w:tabs>
          <w:tab w:val="left" w:pos="2127"/>
          <w:tab w:val="left" w:pos="3573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>
        <w:rPr>
          <w:rFonts w:ascii="Arial" w:eastAsia="Calibri" w:hAnsi="Arial" w:cs="Arial"/>
          <w:lang w:val="en-US" w:eastAsia="fr-LU"/>
        </w:rPr>
        <w:t>17h30</w:t>
      </w:r>
      <w:r>
        <w:rPr>
          <w:rFonts w:ascii="Arial" w:eastAsia="Calibri" w:hAnsi="Arial" w:cs="Arial"/>
          <w:lang w:val="en-US" w:eastAsia="fr-LU"/>
        </w:rPr>
        <w:tab/>
      </w:r>
      <w:r w:rsidRPr="00CF3E36">
        <w:rPr>
          <w:rFonts w:ascii="Arial" w:eastAsia="Calibri" w:hAnsi="Arial" w:cs="Arial"/>
          <w:lang w:val="en-US" w:eastAsia="fr-LU"/>
        </w:rPr>
        <w:t xml:space="preserve">Meeting point in the lobby and group transportation by bus </w:t>
      </w:r>
      <w:r w:rsidR="002D52F8" w:rsidRPr="00C8785C">
        <w:rPr>
          <w:rFonts w:ascii="Arial" w:eastAsia="Calibri" w:hAnsi="Arial" w:cs="Arial"/>
          <w:lang w:val="en-US" w:eastAsia="fr-LU"/>
        </w:rPr>
        <w:t>to the airport</w:t>
      </w:r>
    </w:p>
    <w:p w:rsidR="002D52F8" w:rsidRPr="00C8785C" w:rsidRDefault="002D52F8" w:rsidP="005F3630">
      <w:pPr>
        <w:tabs>
          <w:tab w:val="left" w:pos="2127"/>
          <w:tab w:val="left" w:pos="3573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2D52F8" w:rsidRDefault="002D52F8" w:rsidP="005F3630">
      <w:pPr>
        <w:tabs>
          <w:tab w:val="left" w:pos="2127"/>
          <w:tab w:val="left" w:pos="3573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C8785C">
        <w:rPr>
          <w:rFonts w:ascii="Arial" w:eastAsia="Calibri" w:hAnsi="Arial" w:cs="Arial"/>
          <w:lang w:val="en-US" w:eastAsia="fr-LU"/>
        </w:rPr>
        <w:t>20.55</w:t>
      </w:r>
      <w:r w:rsidRPr="00C8785C">
        <w:rPr>
          <w:rFonts w:ascii="Arial" w:eastAsia="Calibri" w:hAnsi="Arial" w:cs="Arial"/>
          <w:lang w:val="en-US" w:eastAsia="fr-LU"/>
        </w:rPr>
        <w:tab/>
        <w:t xml:space="preserve">Flight back to Luxembourg via </w:t>
      </w:r>
      <w:proofErr w:type="spellStart"/>
      <w:r w:rsidR="00040353">
        <w:rPr>
          <w:rFonts w:ascii="Arial" w:eastAsia="Calibri" w:hAnsi="Arial" w:cs="Arial"/>
          <w:lang w:val="en-US" w:eastAsia="fr-LU"/>
        </w:rPr>
        <w:t>Francfo</w:t>
      </w:r>
      <w:r w:rsidR="008A57C0" w:rsidRPr="00C8785C">
        <w:rPr>
          <w:rFonts w:ascii="Arial" w:eastAsia="Calibri" w:hAnsi="Arial" w:cs="Arial"/>
          <w:lang w:val="en-US" w:eastAsia="fr-LU"/>
        </w:rPr>
        <w:t>rt</w:t>
      </w:r>
      <w:proofErr w:type="spellEnd"/>
    </w:p>
    <w:p w:rsidR="00031D00" w:rsidRDefault="00031D00" w:rsidP="005F3630">
      <w:pPr>
        <w:tabs>
          <w:tab w:val="left" w:pos="2127"/>
          <w:tab w:val="left" w:pos="3573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031D00" w:rsidRDefault="00031D00" w:rsidP="005F3630">
      <w:pPr>
        <w:tabs>
          <w:tab w:val="left" w:pos="2127"/>
          <w:tab w:val="left" w:pos="3573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  <w:r w:rsidRPr="00031D00">
        <w:rPr>
          <w:rFonts w:ascii="Arial" w:eastAsia="Calibri" w:hAnsi="Arial" w:cs="Arial"/>
          <w:b/>
          <w:u w:val="single"/>
          <w:lang w:val="en-US" w:eastAsia="fr-LU"/>
        </w:rPr>
        <w:t>Saturday, October 10</w:t>
      </w:r>
      <w:r w:rsidRPr="00031D00">
        <w:rPr>
          <w:rFonts w:ascii="Arial" w:eastAsia="Calibri" w:hAnsi="Arial" w:cs="Arial"/>
          <w:b/>
          <w:u w:val="single"/>
          <w:vertAlign w:val="superscript"/>
          <w:lang w:val="en-US" w:eastAsia="fr-LU"/>
        </w:rPr>
        <w:t>th</w:t>
      </w:r>
      <w:r w:rsidRPr="00031D00">
        <w:rPr>
          <w:rFonts w:ascii="Arial" w:eastAsia="Calibri" w:hAnsi="Arial" w:cs="Arial"/>
          <w:b/>
          <w:u w:val="single"/>
          <w:lang w:val="en-US" w:eastAsia="fr-LU"/>
        </w:rPr>
        <w:t>:</w:t>
      </w:r>
      <w:r>
        <w:rPr>
          <w:rFonts w:ascii="Arial" w:eastAsia="Calibri" w:hAnsi="Arial" w:cs="Arial"/>
          <w:lang w:val="en-US" w:eastAsia="fr-LU"/>
        </w:rPr>
        <w:t xml:space="preserve">    Arrival in Luxembourg at 17.45</w:t>
      </w:r>
    </w:p>
    <w:p w:rsidR="00DE2124" w:rsidRDefault="00DE2124" w:rsidP="005F3630">
      <w:pPr>
        <w:tabs>
          <w:tab w:val="left" w:pos="2127"/>
          <w:tab w:val="left" w:pos="3573"/>
        </w:tabs>
        <w:ind w:left="2124" w:hanging="2124"/>
        <w:jc w:val="both"/>
        <w:rPr>
          <w:rFonts w:ascii="Arial" w:eastAsia="Calibri" w:hAnsi="Arial" w:cs="Arial"/>
          <w:lang w:val="en-US" w:eastAsia="fr-LU"/>
        </w:rPr>
      </w:pPr>
    </w:p>
    <w:p w:rsidR="008A57C0" w:rsidRDefault="008A57C0" w:rsidP="00F812CA">
      <w:pPr>
        <w:tabs>
          <w:tab w:val="left" w:pos="2127"/>
          <w:tab w:val="left" w:pos="3573"/>
        </w:tabs>
        <w:ind w:left="2124" w:hanging="2124"/>
        <w:rPr>
          <w:rFonts w:ascii="Arial" w:hAnsi="Arial" w:cs="Arial"/>
          <w:sz w:val="19"/>
          <w:szCs w:val="19"/>
          <w:lang w:val="en-US"/>
        </w:rPr>
      </w:pPr>
    </w:p>
    <w:p w:rsidR="00F2025D" w:rsidRPr="00C8785C" w:rsidRDefault="00F2025D" w:rsidP="00F2025D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jc w:val="center"/>
        <w:rPr>
          <w:rFonts w:ascii="Arial" w:eastAsia="Calibri" w:hAnsi="Arial" w:cs="Arial"/>
          <w:b/>
          <w:bCs/>
          <w:caps/>
          <w:lang w:val="en-US" w:eastAsia="fr-LU"/>
        </w:rPr>
      </w:pPr>
      <w:r w:rsidRPr="00C8785C">
        <w:rPr>
          <w:rFonts w:ascii="Arial" w:eastAsia="Calibri" w:hAnsi="Arial" w:cs="Arial"/>
          <w:b/>
          <w:bCs/>
          <w:caps/>
          <w:lang w:val="en-US" w:eastAsia="fr-LU"/>
        </w:rPr>
        <w:t>business to business meetings</w:t>
      </w:r>
    </w:p>
    <w:p w:rsidR="00AB6F9B" w:rsidRPr="00C8785C" w:rsidRDefault="00BA5933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 xml:space="preserve">In </w:t>
      </w:r>
      <w:r w:rsidR="008A57C0" w:rsidRPr="00C8785C">
        <w:rPr>
          <w:rFonts w:ascii="Arial" w:hAnsi="Arial" w:cs="Arial"/>
          <w:lang w:val="en-US"/>
        </w:rPr>
        <w:t>Mexico and Bogota</w:t>
      </w:r>
      <w:r w:rsidRPr="00C8785C">
        <w:rPr>
          <w:rFonts w:ascii="Arial" w:hAnsi="Arial" w:cs="Arial"/>
          <w:lang w:val="en-US"/>
        </w:rPr>
        <w:t xml:space="preserve">, pre-arranged individual business to business meetings can be </w:t>
      </w:r>
      <w:proofErr w:type="spellStart"/>
      <w:r w:rsidRPr="00C8785C">
        <w:rPr>
          <w:rFonts w:ascii="Arial" w:hAnsi="Arial" w:cs="Arial"/>
          <w:lang w:val="en-US"/>
        </w:rPr>
        <w:t>organised</w:t>
      </w:r>
      <w:proofErr w:type="spellEnd"/>
      <w:r w:rsidRPr="00C8785C">
        <w:rPr>
          <w:rFonts w:ascii="Arial" w:hAnsi="Arial" w:cs="Arial"/>
          <w:lang w:val="en-US"/>
        </w:rPr>
        <w:t xml:space="preserve"> according to your </w:t>
      </w:r>
      <w:r w:rsidR="00FA47E2" w:rsidRPr="00C8785C">
        <w:rPr>
          <w:rFonts w:ascii="Arial" w:hAnsi="Arial" w:cs="Arial"/>
          <w:lang w:val="en-US"/>
        </w:rPr>
        <w:t>requests</w:t>
      </w:r>
      <w:r w:rsidRPr="00C8785C">
        <w:rPr>
          <w:rFonts w:ascii="Arial" w:hAnsi="Arial" w:cs="Arial"/>
          <w:lang w:val="en-US"/>
        </w:rPr>
        <w:t xml:space="preserve">. Companies interested have to complete carefully the registration form and provide the Luxembourg Chamber of Commerce with a company ‘profile. This profile will be translated into </w:t>
      </w:r>
      <w:r w:rsidR="008A57C0" w:rsidRPr="00C8785C">
        <w:rPr>
          <w:rFonts w:ascii="Arial" w:hAnsi="Arial" w:cs="Arial"/>
          <w:lang w:val="en-US"/>
        </w:rPr>
        <w:t>Spanish</w:t>
      </w:r>
      <w:r w:rsidRPr="00C8785C">
        <w:rPr>
          <w:rFonts w:ascii="Arial" w:hAnsi="Arial" w:cs="Arial"/>
          <w:lang w:val="en-US"/>
        </w:rPr>
        <w:t xml:space="preserve">. </w:t>
      </w:r>
      <w:r w:rsidR="00FC3C88">
        <w:rPr>
          <w:rFonts w:ascii="Arial" w:hAnsi="Arial" w:cs="Arial"/>
          <w:lang w:val="en-US"/>
        </w:rPr>
        <w:t xml:space="preserve">The </w:t>
      </w:r>
      <w:proofErr w:type="spellStart"/>
      <w:r w:rsidR="00FC3C88">
        <w:rPr>
          <w:rFonts w:ascii="Arial" w:hAnsi="Arial" w:cs="Arial"/>
          <w:lang w:val="en-US"/>
        </w:rPr>
        <w:t>Attachées</w:t>
      </w:r>
      <w:proofErr w:type="spellEnd"/>
      <w:r w:rsidRPr="00C8785C">
        <w:rPr>
          <w:rFonts w:ascii="Arial" w:hAnsi="Arial" w:cs="Arial"/>
          <w:lang w:val="en-US"/>
        </w:rPr>
        <w:t xml:space="preserve"> on </w:t>
      </w:r>
      <w:r w:rsidR="00FA47E2" w:rsidRPr="00C8785C">
        <w:rPr>
          <w:rFonts w:ascii="Arial" w:hAnsi="Arial" w:cs="Arial"/>
          <w:lang w:val="en-US"/>
        </w:rPr>
        <w:t>site</w:t>
      </w:r>
      <w:r w:rsidR="008A57C0" w:rsidRPr="00C8785C">
        <w:rPr>
          <w:rFonts w:ascii="Arial" w:hAnsi="Arial" w:cs="Arial"/>
          <w:lang w:val="en-US"/>
        </w:rPr>
        <w:t xml:space="preserve"> </w:t>
      </w:r>
      <w:r w:rsidRPr="00C8785C">
        <w:rPr>
          <w:rFonts w:ascii="Arial" w:hAnsi="Arial" w:cs="Arial"/>
          <w:lang w:val="en-US"/>
        </w:rPr>
        <w:t>will try to satisfy your wishes</w:t>
      </w:r>
      <w:r w:rsidR="00FC3C88">
        <w:rPr>
          <w:rFonts w:ascii="Arial" w:hAnsi="Arial" w:cs="Arial"/>
          <w:lang w:val="en-US"/>
        </w:rPr>
        <w:t xml:space="preserve"> in the best way they can in order to propose tailor-made meetings</w:t>
      </w:r>
      <w:r w:rsidRPr="00C8785C">
        <w:rPr>
          <w:rFonts w:ascii="Arial" w:hAnsi="Arial" w:cs="Arial"/>
          <w:lang w:val="en-US"/>
        </w:rPr>
        <w:t>. In the meantime, we strongly recommend you to do your own research in order to find potential matching companies and communicate us these potential “targets” for your company. By doing so</w:t>
      </w:r>
      <w:r w:rsidR="00FA47E2" w:rsidRPr="00C8785C">
        <w:rPr>
          <w:rFonts w:ascii="Arial" w:hAnsi="Arial" w:cs="Arial"/>
          <w:lang w:val="en-US"/>
        </w:rPr>
        <w:t>, you have more chance to have</w:t>
      </w:r>
      <w:r w:rsidRPr="00C8785C">
        <w:rPr>
          <w:rFonts w:ascii="Arial" w:hAnsi="Arial" w:cs="Arial"/>
          <w:lang w:val="en-US"/>
        </w:rPr>
        <w:t xml:space="preserve"> fruitful meetings. </w:t>
      </w:r>
      <w:r w:rsidR="00AB6F9B" w:rsidRPr="00C8785C">
        <w:rPr>
          <w:rFonts w:ascii="Arial" w:hAnsi="Arial" w:cs="Arial"/>
          <w:lang w:val="en-US"/>
        </w:rPr>
        <w:t>It can include companies located outside the city center as well.</w:t>
      </w:r>
    </w:p>
    <w:p w:rsidR="00AB6F9B" w:rsidRPr="00C8785C" w:rsidRDefault="00AB6F9B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</w:p>
    <w:p w:rsidR="00AB6F9B" w:rsidRPr="00C8785C" w:rsidRDefault="008A57C0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>Mexican and Colombian</w:t>
      </w:r>
      <w:r w:rsidR="00AB6F9B" w:rsidRPr="00C8785C">
        <w:rPr>
          <w:rFonts w:ascii="Arial" w:hAnsi="Arial" w:cs="Arial"/>
          <w:lang w:val="en-US"/>
        </w:rPr>
        <w:t xml:space="preserve"> companies </w:t>
      </w:r>
      <w:r w:rsidRPr="00C8785C">
        <w:rPr>
          <w:rFonts w:ascii="Arial" w:hAnsi="Arial" w:cs="Arial"/>
          <w:lang w:val="en-US"/>
        </w:rPr>
        <w:t>will be contacted in order to set up meet</w:t>
      </w:r>
      <w:r w:rsidR="00AB6F9B" w:rsidRPr="00C8785C">
        <w:rPr>
          <w:rFonts w:ascii="Arial" w:hAnsi="Arial" w:cs="Arial"/>
          <w:lang w:val="en-US"/>
        </w:rPr>
        <w:t xml:space="preserve">ings in advance and make programs for each Luxembourg </w:t>
      </w:r>
      <w:proofErr w:type="gramStart"/>
      <w:r w:rsidR="00AB6F9B" w:rsidRPr="00C8785C">
        <w:rPr>
          <w:rFonts w:ascii="Arial" w:hAnsi="Arial" w:cs="Arial"/>
          <w:lang w:val="en-US"/>
        </w:rPr>
        <w:t>company</w:t>
      </w:r>
      <w:proofErr w:type="gramEnd"/>
      <w:r w:rsidR="00AB6F9B" w:rsidRPr="00C8785C">
        <w:rPr>
          <w:rFonts w:ascii="Arial" w:hAnsi="Arial" w:cs="Arial"/>
          <w:lang w:val="en-US"/>
        </w:rPr>
        <w:t>.</w:t>
      </w:r>
      <w:r w:rsidR="00F4382F" w:rsidRPr="00C8785C">
        <w:rPr>
          <w:rFonts w:ascii="Arial" w:hAnsi="Arial" w:cs="Arial"/>
          <w:lang w:val="en-US"/>
        </w:rPr>
        <w:t xml:space="preserve"> </w:t>
      </w:r>
      <w:r w:rsidR="000C5493">
        <w:rPr>
          <w:rFonts w:ascii="Arial" w:hAnsi="Arial" w:cs="Arial"/>
          <w:lang w:val="en-US"/>
        </w:rPr>
        <w:t>An</w:t>
      </w:r>
      <w:r w:rsidRPr="00C8785C">
        <w:rPr>
          <w:rFonts w:ascii="Arial" w:hAnsi="Arial" w:cs="Arial"/>
          <w:lang w:val="en-US"/>
        </w:rPr>
        <w:t>y company request</w:t>
      </w:r>
      <w:r w:rsidR="000C5493">
        <w:rPr>
          <w:rFonts w:ascii="Arial" w:hAnsi="Arial" w:cs="Arial"/>
          <w:lang w:val="en-US"/>
        </w:rPr>
        <w:t xml:space="preserve">ing </w:t>
      </w:r>
      <w:r w:rsidRPr="00C8785C">
        <w:rPr>
          <w:rFonts w:ascii="Arial" w:hAnsi="Arial" w:cs="Arial"/>
          <w:lang w:val="en-US"/>
        </w:rPr>
        <w:t xml:space="preserve">pre-arranged individual business to business meetings will </w:t>
      </w:r>
      <w:r w:rsidR="00F4382F" w:rsidRPr="00C8785C">
        <w:rPr>
          <w:rFonts w:ascii="Arial" w:hAnsi="Arial" w:cs="Arial"/>
          <w:lang w:val="en-US"/>
        </w:rPr>
        <w:t xml:space="preserve">receive a </w:t>
      </w:r>
      <w:r w:rsidRPr="00C8785C">
        <w:rPr>
          <w:rFonts w:ascii="Arial" w:hAnsi="Arial" w:cs="Arial"/>
          <w:lang w:val="en-US"/>
        </w:rPr>
        <w:t>final timetable</w:t>
      </w:r>
      <w:r w:rsidR="000C5493">
        <w:rPr>
          <w:rFonts w:ascii="Arial" w:hAnsi="Arial" w:cs="Arial"/>
          <w:lang w:val="en-US"/>
        </w:rPr>
        <w:t xml:space="preserve"> on the spot</w:t>
      </w:r>
      <w:r w:rsidR="00F4382F" w:rsidRPr="00C8785C">
        <w:rPr>
          <w:rFonts w:ascii="Arial" w:hAnsi="Arial" w:cs="Arial"/>
          <w:lang w:val="en-US"/>
        </w:rPr>
        <w:t>.</w:t>
      </w:r>
    </w:p>
    <w:p w:rsidR="00AB6F9B" w:rsidRPr="00C8785C" w:rsidRDefault="00AB6F9B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</w:p>
    <w:p w:rsidR="00EB0DFF" w:rsidRPr="00C8785C" w:rsidRDefault="00BA5933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 xml:space="preserve">For further information, please contact </w:t>
      </w:r>
      <w:hyperlink r:id="rId17" w:history="1">
        <w:r w:rsidR="008A57C0" w:rsidRPr="00C8785C">
          <w:rPr>
            <w:rStyle w:val="Hyperlink"/>
            <w:rFonts w:ascii="Arial" w:hAnsi="Arial" w:cs="Arial"/>
            <w:lang w:val="en-US"/>
          </w:rPr>
          <w:t>mexcol2015@cc.lu</w:t>
        </w:r>
      </w:hyperlink>
      <w:r w:rsidR="008A57C0" w:rsidRPr="00C8785C">
        <w:rPr>
          <w:rFonts w:ascii="Arial" w:hAnsi="Arial" w:cs="Arial"/>
          <w:lang w:val="en-US"/>
        </w:rPr>
        <w:t xml:space="preserve"> </w:t>
      </w:r>
      <w:r w:rsidRPr="00C8785C">
        <w:rPr>
          <w:rFonts w:ascii="Arial" w:hAnsi="Arial" w:cs="Arial"/>
          <w:lang w:val="en-US"/>
        </w:rPr>
        <w:t>– Tel: +352 42 39 39</w:t>
      </w:r>
      <w:r w:rsidR="00EB0DFF" w:rsidRPr="00C8785C">
        <w:rPr>
          <w:rFonts w:ascii="Arial" w:hAnsi="Arial" w:cs="Arial"/>
          <w:lang w:val="en-US"/>
        </w:rPr>
        <w:t> </w:t>
      </w:r>
      <w:r w:rsidRPr="00C8785C">
        <w:rPr>
          <w:rFonts w:ascii="Arial" w:hAnsi="Arial" w:cs="Arial"/>
          <w:lang w:val="en-US"/>
        </w:rPr>
        <w:t>481.</w:t>
      </w:r>
    </w:p>
    <w:p w:rsidR="00EB0DFF" w:rsidRPr="00BF4DE2" w:rsidRDefault="00EB0DFF" w:rsidP="00240E79">
      <w:pPr>
        <w:tabs>
          <w:tab w:val="left" w:pos="2127"/>
          <w:tab w:val="left" w:pos="3573"/>
        </w:tabs>
        <w:rPr>
          <w:rFonts w:ascii="Arial" w:hAnsi="Arial" w:cs="Arial"/>
          <w:sz w:val="19"/>
          <w:szCs w:val="19"/>
          <w:lang w:val="en-US"/>
        </w:rPr>
      </w:pPr>
    </w:p>
    <w:p w:rsidR="00EB0DFF" w:rsidRPr="00020D05" w:rsidRDefault="00EB0DFF" w:rsidP="00240E79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jc w:val="center"/>
        <w:rPr>
          <w:rFonts w:ascii="Arial" w:eastAsia="Calibri" w:hAnsi="Arial" w:cs="Arial"/>
          <w:b/>
          <w:bCs/>
          <w:caps/>
          <w:szCs w:val="19"/>
          <w:lang w:val="en-US" w:eastAsia="fr-LU"/>
        </w:rPr>
      </w:pPr>
      <w:r w:rsidRPr="00020D05">
        <w:rPr>
          <w:rFonts w:ascii="Arial" w:eastAsia="Calibri" w:hAnsi="Arial" w:cs="Arial"/>
          <w:b/>
          <w:bCs/>
          <w:caps/>
          <w:szCs w:val="19"/>
          <w:lang w:val="en-US" w:eastAsia="fr-LU"/>
        </w:rPr>
        <w:t>Contact Persons</w:t>
      </w:r>
    </w:p>
    <w:p w:rsidR="00FA2CB2" w:rsidRDefault="00FA2CB2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</w:p>
    <w:p w:rsidR="00EB0DFF" w:rsidRPr="00C8785C" w:rsidRDefault="00EB0DFF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  <w:r w:rsidRPr="00C8785C">
        <w:rPr>
          <w:rFonts w:ascii="Arial" w:hAnsi="Arial" w:cs="Arial"/>
          <w:b/>
          <w:lang w:val="en-US"/>
        </w:rPr>
        <w:t>Chamber of Commerce:</w:t>
      </w:r>
    </w:p>
    <w:p w:rsidR="00EB0DFF" w:rsidRPr="00C8785C" w:rsidRDefault="00EB0DFF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>Violaine Mathurin</w:t>
      </w:r>
      <w:r w:rsidRPr="00C8785C">
        <w:rPr>
          <w:rFonts w:ascii="Arial" w:hAnsi="Arial" w:cs="Arial"/>
          <w:lang w:val="en-US"/>
        </w:rPr>
        <w:tab/>
        <w:t>+352 621 363</w:t>
      </w:r>
      <w:r w:rsidR="00143E9B">
        <w:rPr>
          <w:rFonts w:ascii="Arial" w:hAnsi="Arial" w:cs="Arial"/>
          <w:lang w:val="en-US"/>
        </w:rPr>
        <w:t> </w:t>
      </w:r>
      <w:r w:rsidRPr="00C8785C">
        <w:rPr>
          <w:rFonts w:ascii="Arial" w:hAnsi="Arial" w:cs="Arial"/>
          <w:lang w:val="en-US"/>
        </w:rPr>
        <w:t>084</w:t>
      </w:r>
      <w:r w:rsidR="00143E9B">
        <w:rPr>
          <w:rFonts w:ascii="Arial" w:hAnsi="Arial" w:cs="Arial"/>
          <w:lang w:val="en-US"/>
        </w:rPr>
        <w:br/>
        <w:t>Sabrina Ak</w:t>
      </w:r>
      <w:r w:rsidR="004623BD">
        <w:rPr>
          <w:rFonts w:ascii="Arial" w:hAnsi="Arial" w:cs="Arial"/>
          <w:lang w:val="en-US"/>
        </w:rPr>
        <w:t>s</w:t>
      </w:r>
      <w:r w:rsidR="00143E9B">
        <w:rPr>
          <w:rFonts w:ascii="Arial" w:hAnsi="Arial" w:cs="Arial"/>
          <w:lang w:val="en-US"/>
        </w:rPr>
        <w:t>il</w:t>
      </w:r>
      <w:r w:rsidR="00143E9B">
        <w:rPr>
          <w:rFonts w:ascii="Arial" w:hAnsi="Arial" w:cs="Arial"/>
          <w:lang w:val="en-US"/>
        </w:rPr>
        <w:tab/>
        <w:t>+352 621 363 102</w:t>
      </w:r>
    </w:p>
    <w:p w:rsidR="00FA2CB2" w:rsidRDefault="00FA2CB2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</w:p>
    <w:p w:rsidR="00240E79" w:rsidRPr="00C8785C" w:rsidRDefault="00C26B5D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  <w:r w:rsidRPr="00C26B5D">
        <w:rPr>
          <w:rFonts w:ascii="Arial" w:hAnsi="Arial" w:cs="Arial"/>
          <w:b/>
          <w:lang w:val="en-US"/>
        </w:rPr>
        <w:t>Economic &amp; Commercial</w:t>
      </w:r>
      <w:r w:rsidRPr="0015284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Attachée</w:t>
      </w:r>
      <w:proofErr w:type="spellEnd"/>
      <w:r>
        <w:rPr>
          <w:rFonts w:ascii="Arial" w:hAnsi="Arial" w:cs="Arial"/>
          <w:b/>
          <w:lang w:val="en-US"/>
        </w:rPr>
        <w:t xml:space="preserve"> in </w:t>
      </w:r>
      <w:r w:rsidR="002D52F8" w:rsidRPr="00C8785C">
        <w:rPr>
          <w:rFonts w:ascii="Arial" w:hAnsi="Arial" w:cs="Arial"/>
          <w:b/>
          <w:lang w:val="en-US"/>
        </w:rPr>
        <w:t>Mexico</w:t>
      </w:r>
      <w:r w:rsidR="00240E79" w:rsidRPr="00C8785C">
        <w:rPr>
          <w:rFonts w:ascii="Arial" w:hAnsi="Arial" w:cs="Arial"/>
          <w:b/>
          <w:lang w:val="en-US"/>
        </w:rPr>
        <w:t>:</w:t>
      </w:r>
    </w:p>
    <w:p w:rsidR="00240E79" w:rsidRPr="00C8785C" w:rsidRDefault="002D52F8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>Florence Vanholsbeeck</w:t>
      </w:r>
      <w:r w:rsidR="00A4096A">
        <w:rPr>
          <w:rFonts w:ascii="Arial" w:hAnsi="Arial" w:cs="Arial"/>
          <w:lang w:val="en-US"/>
        </w:rPr>
        <w:tab/>
        <w:t>+</w:t>
      </w:r>
      <w:r w:rsidR="00A4096A" w:rsidRPr="00A4096A">
        <w:rPr>
          <w:rFonts w:ascii="Arial" w:hAnsi="Arial" w:cs="Arial"/>
          <w:lang w:val="en-US"/>
        </w:rPr>
        <w:t>52 1 55 9195 6662</w:t>
      </w:r>
    </w:p>
    <w:p w:rsidR="00FA2CB2" w:rsidRDefault="00FA2CB2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</w:p>
    <w:p w:rsidR="00240E79" w:rsidRPr="00C8785C" w:rsidRDefault="00C26B5D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  <w:r w:rsidRPr="00C26B5D">
        <w:rPr>
          <w:rFonts w:ascii="Arial" w:hAnsi="Arial" w:cs="Arial"/>
          <w:b/>
          <w:lang w:val="en-US"/>
        </w:rPr>
        <w:t>Economic &amp; Commercial</w:t>
      </w:r>
      <w:r w:rsidRPr="0015284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Attachée</w:t>
      </w:r>
      <w:proofErr w:type="spellEnd"/>
      <w:r>
        <w:rPr>
          <w:rFonts w:ascii="Arial" w:hAnsi="Arial" w:cs="Arial"/>
          <w:b/>
          <w:lang w:val="en-US"/>
        </w:rPr>
        <w:t xml:space="preserve"> in </w:t>
      </w:r>
      <w:r w:rsidR="002D52F8" w:rsidRPr="00C8785C">
        <w:rPr>
          <w:rFonts w:ascii="Arial" w:hAnsi="Arial" w:cs="Arial"/>
          <w:b/>
          <w:lang w:val="en-US"/>
        </w:rPr>
        <w:t>Bogota</w:t>
      </w:r>
      <w:r w:rsidR="00240E79" w:rsidRPr="00C8785C">
        <w:rPr>
          <w:rFonts w:ascii="Arial" w:hAnsi="Arial" w:cs="Arial"/>
          <w:b/>
          <w:lang w:val="en-US"/>
        </w:rPr>
        <w:t>:</w:t>
      </w:r>
    </w:p>
    <w:p w:rsidR="00240E79" w:rsidRDefault="002D52F8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>Marjorie Inghels</w:t>
      </w:r>
      <w:r w:rsidR="00A4096A">
        <w:rPr>
          <w:rFonts w:ascii="Arial" w:hAnsi="Arial" w:cs="Arial"/>
          <w:lang w:val="en-US"/>
        </w:rPr>
        <w:tab/>
        <w:t>+</w:t>
      </w:r>
      <w:r w:rsidR="00A4096A" w:rsidRPr="00A4096A">
        <w:rPr>
          <w:rFonts w:ascii="Arial" w:hAnsi="Arial" w:cs="Arial"/>
          <w:lang w:val="en-US"/>
        </w:rPr>
        <w:t>57</w:t>
      </w:r>
      <w:r w:rsidR="00A4096A">
        <w:rPr>
          <w:rFonts w:ascii="Arial" w:hAnsi="Arial" w:cs="Arial"/>
          <w:lang w:val="en-US"/>
        </w:rPr>
        <w:t xml:space="preserve"> </w:t>
      </w:r>
      <w:r w:rsidR="00A4096A" w:rsidRPr="00A4096A">
        <w:rPr>
          <w:rFonts w:ascii="Arial" w:hAnsi="Arial" w:cs="Arial"/>
          <w:lang w:val="en-US"/>
        </w:rPr>
        <w:t>3</w:t>
      </w:r>
      <w:r w:rsidR="00A4096A">
        <w:rPr>
          <w:rFonts w:ascii="Arial" w:hAnsi="Arial" w:cs="Arial"/>
          <w:lang w:val="en-US"/>
        </w:rPr>
        <w:t xml:space="preserve"> </w:t>
      </w:r>
      <w:r w:rsidR="00A4096A" w:rsidRPr="00A4096A">
        <w:rPr>
          <w:rFonts w:ascii="Arial" w:hAnsi="Arial" w:cs="Arial"/>
          <w:lang w:val="en-US"/>
        </w:rPr>
        <w:t>10</w:t>
      </w:r>
      <w:r w:rsidR="00A4096A">
        <w:rPr>
          <w:rFonts w:ascii="Arial" w:hAnsi="Arial" w:cs="Arial"/>
          <w:lang w:val="en-US"/>
        </w:rPr>
        <w:t xml:space="preserve"> </w:t>
      </w:r>
      <w:r w:rsidR="00A4096A" w:rsidRPr="00A4096A">
        <w:rPr>
          <w:rFonts w:ascii="Arial" w:hAnsi="Arial" w:cs="Arial"/>
          <w:lang w:val="en-US"/>
        </w:rPr>
        <w:t>2700</w:t>
      </w:r>
      <w:r w:rsidR="00A4096A">
        <w:rPr>
          <w:rFonts w:ascii="Arial" w:hAnsi="Arial" w:cs="Arial"/>
          <w:lang w:val="en-US"/>
        </w:rPr>
        <w:t xml:space="preserve"> </w:t>
      </w:r>
      <w:r w:rsidR="00A4096A" w:rsidRPr="00A4096A">
        <w:rPr>
          <w:rFonts w:ascii="Arial" w:hAnsi="Arial" w:cs="Arial"/>
          <w:lang w:val="en-US"/>
        </w:rPr>
        <w:t>464</w:t>
      </w:r>
    </w:p>
    <w:p w:rsidR="00C40598" w:rsidRDefault="00C40598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</w:p>
    <w:p w:rsidR="00DA45A7" w:rsidRPr="00020D05" w:rsidRDefault="00DA45A7" w:rsidP="00DA45A7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jc w:val="center"/>
        <w:rPr>
          <w:rFonts w:ascii="Arial" w:eastAsia="Calibri" w:hAnsi="Arial" w:cs="Arial"/>
          <w:b/>
          <w:bCs/>
          <w:caps/>
          <w:szCs w:val="19"/>
          <w:lang w:val="en-US" w:eastAsia="fr-LU"/>
        </w:rPr>
      </w:pPr>
      <w:r>
        <w:rPr>
          <w:rFonts w:ascii="Arial" w:eastAsia="Calibri" w:hAnsi="Arial" w:cs="Arial"/>
          <w:b/>
          <w:bCs/>
          <w:caps/>
          <w:szCs w:val="19"/>
          <w:lang w:val="en-US" w:eastAsia="fr-LU"/>
        </w:rPr>
        <w:t>Further information about Mexico &amp; Colombia</w:t>
      </w:r>
    </w:p>
    <w:p w:rsidR="00DA45A7" w:rsidRDefault="00DA45A7" w:rsidP="00DA45A7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</w:p>
    <w:p w:rsidR="00DA45A7" w:rsidRDefault="00DA45A7" w:rsidP="00240E79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en-US"/>
        </w:rPr>
      </w:pPr>
      <w:r w:rsidRPr="00DA45A7">
        <w:rPr>
          <w:rFonts w:ascii="Arial" w:hAnsi="Arial" w:cs="Arial"/>
          <w:b/>
          <w:lang w:val="en-US"/>
        </w:rPr>
        <w:t>Mexico:</w:t>
      </w:r>
    </w:p>
    <w:p w:rsidR="009A33A0" w:rsidRPr="009A33A0" w:rsidRDefault="009A33A0" w:rsidP="009A33A0">
      <w:pPr>
        <w:pStyle w:val="ListParagraph"/>
        <w:numPr>
          <w:ilvl w:val="0"/>
          <w:numId w:val="9"/>
        </w:numPr>
        <w:tabs>
          <w:tab w:val="left" w:pos="0"/>
          <w:tab w:val="left" w:pos="3573"/>
        </w:tabs>
        <w:jc w:val="both"/>
        <w:rPr>
          <w:rFonts w:ascii="Arial" w:hAnsi="Arial" w:cs="Arial"/>
          <w:color w:val="FF0000"/>
          <w:lang w:val="en-US"/>
        </w:rPr>
      </w:pPr>
      <w:r w:rsidRPr="009A33A0">
        <w:rPr>
          <w:rFonts w:ascii="Arial" w:hAnsi="Arial" w:cs="Arial"/>
          <w:color w:val="FF0000"/>
          <w:lang w:val="en-US"/>
        </w:rPr>
        <w:t xml:space="preserve">Exchange rate (17/09/2015) : </w:t>
      </w:r>
      <w:r>
        <w:rPr>
          <w:rFonts w:ascii="Arial" w:hAnsi="Arial" w:cs="Arial"/>
          <w:color w:val="FF0000"/>
          <w:lang w:val="en-US"/>
        </w:rPr>
        <w:t xml:space="preserve">100 MXN = 6.04 </w:t>
      </w:r>
      <w:r w:rsidRPr="009A33A0">
        <w:rPr>
          <w:rFonts w:ascii="Arial" w:hAnsi="Arial" w:cs="Arial"/>
          <w:color w:val="FF0000"/>
          <w:lang w:val="en-US"/>
        </w:rPr>
        <w:t>$</w:t>
      </w:r>
      <w:r>
        <w:rPr>
          <w:rFonts w:ascii="Arial" w:hAnsi="Arial" w:cs="Arial"/>
          <w:color w:val="FF0000"/>
          <w:lang w:val="en-US"/>
        </w:rPr>
        <w:t xml:space="preserve"> = 5.34 €</w:t>
      </w:r>
    </w:p>
    <w:p w:rsidR="00DA45A7" w:rsidRDefault="00CF6756" w:rsidP="00116E01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rFonts w:ascii="Arial" w:hAnsi="Arial" w:cs="Arial"/>
          <w:lang w:val="en-US"/>
        </w:rPr>
      </w:pPr>
      <w:hyperlink r:id="rId18" w:history="1">
        <w:r w:rsidR="00DA45A7" w:rsidRPr="00DA45A7">
          <w:rPr>
            <w:rStyle w:val="Hyperlink"/>
            <w:rFonts w:ascii="Arial" w:hAnsi="Arial" w:cs="Arial"/>
            <w:lang w:val="en-US"/>
          </w:rPr>
          <w:t>Factsheet CC</w:t>
        </w:r>
      </w:hyperlink>
    </w:p>
    <w:p w:rsidR="00DA45A7" w:rsidRPr="00116E01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hyperlink r:id="rId19" w:tgtFrame="_blank" w:history="1">
        <w:r w:rsidR="00DA45A7" w:rsidRPr="00116E01">
          <w:rPr>
            <w:rStyle w:val="Hyperlink"/>
            <w:rFonts w:ascii="Arial" w:hAnsi="Arial" w:cs="Arial"/>
            <w:lang w:val="en-US"/>
          </w:rPr>
          <w:t xml:space="preserve">CIA World </w:t>
        </w:r>
        <w:proofErr w:type="spellStart"/>
        <w:r w:rsidR="00DA45A7" w:rsidRPr="00116E01">
          <w:rPr>
            <w:rStyle w:val="Hyperlink"/>
            <w:rFonts w:ascii="Arial" w:hAnsi="Arial" w:cs="Arial"/>
            <w:lang w:val="en-US"/>
          </w:rPr>
          <w:t>factbook</w:t>
        </w:r>
        <w:proofErr w:type="spellEnd"/>
        <w:r w:rsidR="00DA45A7" w:rsidRPr="00116E01">
          <w:rPr>
            <w:rStyle w:val="Hyperlink"/>
            <w:rFonts w:ascii="Arial" w:hAnsi="Arial" w:cs="Arial"/>
            <w:lang w:val="en-US"/>
          </w:rPr>
          <w:t xml:space="preserve"> on Mexico</w:t>
        </w:r>
      </w:hyperlink>
    </w:p>
    <w:p w:rsidR="00DA45A7" w:rsidRPr="00DA45A7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hyperlink r:id="rId20" w:tgtFrame="_blank" w:tooltip="Opens external link in new window" w:history="1">
        <w:r w:rsidR="00DA45A7" w:rsidRPr="00DA45A7">
          <w:rPr>
            <w:rStyle w:val="Hyperlink"/>
            <w:rFonts w:ascii="Arial" w:hAnsi="Arial" w:cs="Arial"/>
          </w:rPr>
          <w:t>Le Mexique sur le site de l'Awex</w:t>
        </w:r>
      </w:hyperlink>
    </w:p>
    <w:p w:rsidR="00DA45A7" w:rsidRPr="00DA45A7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hyperlink r:id="rId21" w:tgtFrame="_blank" w:tooltip="Opens external link in new window" w:history="1">
        <w:proofErr w:type="spellStart"/>
        <w:r w:rsidR="00DA45A7" w:rsidRPr="00DA45A7">
          <w:rPr>
            <w:rStyle w:val="Hyperlink"/>
            <w:rFonts w:ascii="Arial" w:hAnsi="Arial" w:cs="Arial"/>
          </w:rPr>
          <w:t>Promexico</w:t>
        </w:r>
        <w:proofErr w:type="spellEnd"/>
        <w:r w:rsidR="00DA45A7" w:rsidRPr="00DA45A7">
          <w:rPr>
            <w:rStyle w:val="Hyperlink"/>
            <w:rFonts w:ascii="Arial" w:hAnsi="Arial" w:cs="Arial"/>
          </w:rPr>
          <w:t xml:space="preserve">: Mexico promotion </w:t>
        </w:r>
        <w:proofErr w:type="spellStart"/>
        <w:r w:rsidR="00DA45A7" w:rsidRPr="00DA45A7">
          <w:rPr>
            <w:rStyle w:val="Hyperlink"/>
            <w:rFonts w:ascii="Arial" w:hAnsi="Arial" w:cs="Arial"/>
          </w:rPr>
          <w:t>agency</w:t>
        </w:r>
        <w:proofErr w:type="spellEnd"/>
      </w:hyperlink>
    </w:p>
    <w:p w:rsidR="00DA45A7" w:rsidRPr="00DA45A7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hyperlink r:id="rId22" w:tooltip="Initiates file download" w:history="1">
        <w:r w:rsidR="00DA45A7" w:rsidRPr="00DA45A7">
          <w:rPr>
            <w:rStyle w:val="Hyperlink"/>
            <w:rFonts w:ascii="Arial" w:hAnsi="Arial" w:cs="Arial"/>
          </w:rPr>
          <w:t>Conseils sur comment aborder le marché mexicain</w:t>
        </w:r>
      </w:hyperlink>
    </w:p>
    <w:p w:rsidR="00116E01" w:rsidRDefault="00116E01" w:rsidP="00DA45A7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fr-BE"/>
        </w:rPr>
      </w:pPr>
    </w:p>
    <w:p w:rsidR="00DA45A7" w:rsidRPr="00DA45A7" w:rsidRDefault="00DA45A7" w:rsidP="00DA45A7">
      <w:pPr>
        <w:tabs>
          <w:tab w:val="left" w:pos="0"/>
          <w:tab w:val="left" w:pos="3573"/>
        </w:tabs>
        <w:jc w:val="both"/>
        <w:rPr>
          <w:rFonts w:ascii="Arial" w:hAnsi="Arial" w:cs="Arial"/>
          <w:b/>
          <w:lang w:val="fr-BE"/>
        </w:rPr>
      </w:pPr>
      <w:proofErr w:type="spellStart"/>
      <w:r w:rsidRPr="00DA45A7">
        <w:rPr>
          <w:rFonts w:ascii="Arial" w:hAnsi="Arial" w:cs="Arial"/>
          <w:b/>
          <w:lang w:val="fr-BE"/>
        </w:rPr>
        <w:t>Colombia</w:t>
      </w:r>
      <w:proofErr w:type="spellEnd"/>
      <w:r w:rsidRPr="00DA45A7">
        <w:rPr>
          <w:rFonts w:ascii="Arial" w:hAnsi="Arial" w:cs="Arial"/>
          <w:b/>
          <w:lang w:val="fr-BE"/>
        </w:rPr>
        <w:t>:</w:t>
      </w:r>
    </w:p>
    <w:p w:rsidR="009A33A0" w:rsidRPr="009A33A0" w:rsidRDefault="009A33A0" w:rsidP="009A33A0">
      <w:pPr>
        <w:pStyle w:val="ListParagraph"/>
        <w:numPr>
          <w:ilvl w:val="0"/>
          <w:numId w:val="9"/>
        </w:numPr>
        <w:tabs>
          <w:tab w:val="left" w:pos="0"/>
          <w:tab w:val="left" w:pos="3573"/>
        </w:tabs>
        <w:jc w:val="both"/>
        <w:rPr>
          <w:rFonts w:ascii="Arial" w:hAnsi="Arial" w:cs="Arial"/>
          <w:color w:val="FF0000"/>
          <w:lang w:val="en-US"/>
        </w:rPr>
      </w:pPr>
      <w:r w:rsidRPr="009A33A0">
        <w:rPr>
          <w:rFonts w:ascii="Arial" w:hAnsi="Arial" w:cs="Arial"/>
          <w:color w:val="FF0000"/>
          <w:lang w:val="en-US"/>
        </w:rPr>
        <w:t>Exchange rate (17/09/2015) : 10.000 COP = 3.35 $ = 2.95 €</w:t>
      </w:r>
    </w:p>
    <w:p w:rsidR="00DA45A7" w:rsidRDefault="00CF6756" w:rsidP="00116E01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rFonts w:ascii="Arial" w:hAnsi="Arial" w:cs="Arial"/>
          <w:lang w:val="fr-BE"/>
        </w:rPr>
      </w:pPr>
      <w:hyperlink r:id="rId23" w:history="1">
        <w:proofErr w:type="spellStart"/>
        <w:r w:rsidR="00DA45A7" w:rsidRPr="00DA45A7">
          <w:rPr>
            <w:rStyle w:val="Hyperlink"/>
            <w:rFonts w:ascii="Arial" w:hAnsi="Arial" w:cs="Arial"/>
            <w:lang w:val="fr-BE"/>
          </w:rPr>
          <w:t>Facthsheet</w:t>
        </w:r>
        <w:proofErr w:type="spellEnd"/>
        <w:r w:rsidR="00DA45A7" w:rsidRPr="00DA45A7">
          <w:rPr>
            <w:rStyle w:val="Hyperlink"/>
            <w:rFonts w:ascii="Arial" w:hAnsi="Arial" w:cs="Arial"/>
            <w:lang w:val="fr-BE"/>
          </w:rPr>
          <w:t xml:space="preserve"> CC</w:t>
        </w:r>
      </w:hyperlink>
    </w:p>
    <w:p w:rsidR="00DA45A7" w:rsidRPr="00116E01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hyperlink r:id="rId24" w:tgtFrame="_blank" w:tooltip="Opens external link in new window" w:history="1">
        <w:r w:rsidR="00DA45A7" w:rsidRPr="00116E01">
          <w:rPr>
            <w:rStyle w:val="Hyperlink"/>
            <w:rFonts w:ascii="Arial" w:hAnsi="Arial" w:cs="Arial"/>
            <w:lang w:val="en-US"/>
          </w:rPr>
          <w:t xml:space="preserve">CIA World </w:t>
        </w:r>
        <w:proofErr w:type="spellStart"/>
        <w:r w:rsidR="00DA45A7" w:rsidRPr="00116E01">
          <w:rPr>
            <w:rStyle w:val="Hyperlink"/>
            <w:rFonts w:ascii="Arial" w:hAnsi="Arial" w:cs="Arial"/>
            <w:lang w:val="en-US"/>
          </w:rPr>
          <w:t>factbook</w:t>
        </w:r>
        <w:proofErr w:type="spellEnd"/>
        <w:r w:rsidR="00DA45A7" w:rsidRPr="00116E01">
          <w:rPr>
            <w:rStyle w:val="Hyperlink"/>
            <w:rFonts w:ascii="Arial" w:hAnsi="Arial" w:cs="Arial"/>
            <w:lang w:val="en-US"/>
          </w:rPr>
          <w:t xml:space="preserve"> on Colombia</w:t>
        </w:r>
      </w:hyperlink>
    </w:p>
    <w:p w:rsidR="00DA45A7" w:rsidRPr="00DA45A7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hyperlink r:id="rId25" w:tgtFrame="_blank" w:tooltip="Opens external link in new window" w:history="1">
        <w:proofErr w:type="spellStart"/>
        <w:r w:rsidR="00DA45A7" w:rsidRPr="00DA45A7">
          <w:rPr>
            <w:rStyle w:val="Hyperlink"/>
            <w:rFonts w:ascii="Arial" w:hAnsi="Arial" w:cs="Arial"/>
          </w:rPr>
          <w:t>Colombia</w:t>
        </w:r>
        <w:proofErr w:type="spellEnd"/>
        <w:r w:rsidR="00DA45A7" w:rsidRPr="00DA45A7">
          <w:rPr>
            <w:rStyle w:val="Hyperlink"/>
            <w:rFonts w:ascii="Arial" w:hAnsi="Arial" w:cs="Arial"/>
          </w:rPr>
          <w:t xml:space="preserve"> Promotion </w:t>
        </w:r>
        <w:proofErr w:type="spellStart"/>
        <w:r w:rsidR="00DA45A7" w:rsidRPr="00DA45A7">
          <w:rPr>
            <w:rStyle w:val="Hyperlink"/>
            <w:rFonts w:ascii="Arial" w:hAnsi="Arial" w:cs="Arial"/>
          </w:rPr>
          <w:t>Agency</w:t>
        </w:r>
        <w:proofErr w:type="spellEnd"/>
      </w:hyperlink>
    </w:p>
    <w:p w:rsidR="00DA45A7" w:rsidRPr="00DA45A7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hyperlink r:id="rId26" w:tgtFrame="_blank" w:tooltip="Opens external link in new window" w:history="1">
        <w:r w:rsidR="00DA45A7" w:rsidRPr="00DA45A7">
          <w:rPr>
            <w:rStyle w:val="Hyperlink"/>
            <w:rFonts w:ascii="Arial" w:hAnsi="Arial" w:cs="Arial"/>
          </w:rPr>
          <w:t>La Colombie sur le site de l'Awex</w:t>
        </w:r>
      </w:hyperlink>
    </w:p>
    <w:p w:rsidR="00DA45A7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hyperlink r:id="rId27" w:tgtFrame="_blank" w:tooltip="Opens external link in new window" w:history="1">
        <w:r w:rsidR="00DA45A7" w:rsidRPr="00DA45A7">
          <w:rPr>
            <w:rStyle w:val="Hyperlink"/>
            <w:rFonts w:ascii="Arial" w:hAnsi="Arial" w:cs="Arial"/>
          </w:rPr>
          <w:t>Chambre de Commerce franco-colombienne</w:t>
        </w:r>
      </w:hyperlink>
    </w:p>
    <w:p w:rsidR="00542151" w:rsidRPr="00542151" w:rsidRDefault="00CF6756" w:rsidP="00DA45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hyperlink r:id="rId28" w:history="1">
        <w:r w:rsidR="00542151" w:rsidRPr="00542151">
          <w:rPr>
            <w:rStyle w:val="Hyperlink"/>
            <w:rFonts w:ascii="Arial" w:hAnsi="Arial" w:cs="Arial"/>
            <w:lang w:val="en-US"/>
          </w:rPr>
          <w:t xml:space="preserve">Belgian Luxembourg Chamber of Commerce for Colombia : </w:t>
        </w:r>
        <w:proofErr w:type="spellStart"/>
        <w:r w:rsidR="00542151" w:rsidRPr="00542151">
          <w:rPr>
            <w:rStyle w:val="Hyperlink"/>
            <w:rFonts w:ascii="Arial" w:hAnsi="Arial" w:cs="Arial"/>
            <w:lang w:val="en-US"/>
          </w:rPr>
          <w:t>BelCol</w:t>
        </w:r>
        <w:proofErr w:type="spellEnd"/>
      </w:hyperlink>
    </w:p>
    <w:p w:rsidR="00DA45A7" w:rsidRPr="00542151" w:rsidRDefault="00DA45A7" w:rsidP="00DA45A7">
      <w:pPr>
        <w:pStyle w:val="ListParagraph"/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</w:p>
    <w:sectPr w:rsidR="00DA45A7" w:rsidRPr="00542151" w:rsidSect="00A22B30">
      <w:footerReference w:type="default" r:id="rId29"/>
      <w:pgSz w:w="11906" w:h="16838"/>
      <w:pgMar w:top="1417" w:right="1416" w:bottom="709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6A" w:rsidRDefault="00FC5C6A" w:rsidP="003D5320">
      <w:r>
        <w:separator/>
      </w:r>
    </w:p>
  </w:endnote>
  <w:endnote w:type="continuationSeparator" w:id="0">
    <w:p w:rsidR="00FC5C6A" w:rsidRDefault="00FC5C6A" w:rsidP="003D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6A" w:rsidRDefault="00CF6756">
    <w:pPr>
      <w:pStyle w:val="Footer"/>
      <w:jc w:val="right"/>
    </w:pPr>
    <w:fldSimple w:instr=" PAGE   \* MERGEFORMAT ">
      <w:r w:rsidR="00374D83">
        <w:rPr>
          <w:noProof/>
        </w:rPr>
        <w:t>1</w:t>
      </w:r>
    </w:fldSimple>
  </w:p>
  <w:p w:rsidR="00FC5C6A" w:rsidRDefault="00FC5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6A" w:rsidRDefault="00FC5C6A" w:rsidP="003D5320">
      <w:r>
        <w:separator/>
      </w:r>
    </w:p>
  </w:footnote>
  <w:footnote w:type="continuationSeparator" w:id="0">
    <w:p w:rsidR="00FC5C6A" w:rsidRDefault="00FC5C6A" w:rsidP="003D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2A1"/>
    <w:multiLevelType w:val="multilevel"/>
    <w:tmpl w:val="156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3698"/>
    <w:multiLevelType w:val="hybridMultilevel"/>
    <w:tmpl w:val="B12C8E4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E0B73FE"/>
    <w:multiLevelType w:val="hybridMultilevel"/>
    <w:tmpl w:val="01708FBA"/>
    <w:lvl w:ilvl="0" w:tplc="4C7A7D58">
      <w:start w:val="20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5C317E5"/>
    <w:multiLevelType w:val="hybridMultilevel"/>
    <w:tmpl w:val="EC761386"/>
    <w:lvl w:ilvl="0" w:tplc="945E6DF0">
      <w:start w:val="14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6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92EF3"/>
    <w:multiLevelType w:val="hybridMultilevel"/>
    <w:tmpl w:val="A21457DA"/>
    <w:lvl w:ilvl="0" w:tplc="7856E354">
      <w:start w:val="21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F09B1"/>
    <w:multiLevelType w:val="hybridMultilevel"/>
    <w:tmpl w:val="B21C51C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6">
    <w:nsid w:val="365C1502"/>
    <w:multiLevelType w:val="hybridMultilevel"/>
    <w:tmpl w:val="6FF468D8"/>
    <w:lvl w:ilvl="0" w:tplc="1A7EAFD0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38107EE0"/>
    <w:multiLevelType w:val="multilevel"/>
    <w:tmpl w:val="609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66131"/>
    <w:multiLevelType w:val="hybridMultilevel"/>
    <w:tmpl w:val="FEFA8B42"/>
    <w:lvl w:ilvl="0" w:tplc="C1AC8A16">
      <w:start w:val="14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BD00D81"/>
    <w:multiLevelType w:val="hybridMultilevel"/>
    <w:tmpl w:val="68643C2E"/>
    <w:lvl w:ilvl="0" w:tplc="2B083BE0">
      <w:start w:val="14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6B224206"/>
    <w:multiLevelType w:val="hybridMultilevel"/>
    <w:tmpl w:val="01A2E76E"/>
    <w:lvl w:ilvl="0" w:tplc="5CC0CE7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446F0"/>
    <w:multiLevelType w:val="hybridMultilevel"/>
    <w:tmpl w:val="C1AEA486"/>
    <w:lvl w:ilvl="0" w:tplc="258E0D9E">
      <w:start w:val="14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320"/>
    <w:rsid w:val="00003B5C"/>
    <w:rsid w:val="00003EC6"/>
    <w:rsid w:val="00010A7A"/>
    <w:rsid w:val="00012F08"/>
    <w:rsid w:val="00014656"/>
    <w:rsid w:val="00017616"/>
    <w:rsid w:val="00020D05"/>
    <w:rsid w:val="00024FBF"/>
    <w:rsid w:val="00026AFB"/>
    <w:rsid w:val="00031D00"/>
    <w:rsid w:val="00032BC9"/>
    <w:rsid w:val="00033EF1"/>
    <w:rsid w:val="00040353"/>
    <w:rsid w:val="00041E1A"/>
    <w:rsid w:val="00052D0F"/>
    <w:rsid w:val="0005305A"/>
    <w:rsid w:val="000676A4"/>
    <w:rsid w:val="00071C31"/>
    <w:rsid w:val="00072747"/>
    <w:rsid w:val="0007469C"/>
    <w:rsid w:val="00075945"/>
    <w:rsid w:val="00081DF6"/>
    <w:rsid w:val="000823EE"/>
    <w:rsid w:val="00083625"/>
    <w:rsid w:val="00085E5B"/>
    <w:rsid w:val="00085EE0"/>
    <w:rsid w:val="000911AB"/>
    <w:rsid w:val="00092ACB"/>
    <w:rsid w:val="00094EB4"/>
    <w:rsid w:val="00095B6B"/>
    <w:rsid w:val="000B0570"/>
    <w:rsid w:val="000B1964"/>
    <w:rsid w:val="000B7917"/>
    <w:rsid w:val="000C5493"/>
    <w:rsid w:val="000D1D0C"/>
    <w:rsid w:val="000E52D1"/>
    <w:rsid w:val="000E6E4B"/>
    <w:rsid w:val="000F11A0"/>
    <w:rsid w:val="000F16A8"/>
    <w:rsid w:val="000F2429"/>
    <w:rsid w:val="000F45A9"/>
    <w:rsid w:val="000F78F4"/>
    <w:rsid w:val="00107D7A"/>
    <w:rsid w:val="00116BE0"/>
    <w:rsid w:val="00116E01"/>
    <w:rsid w:val="00124D92"/>
    <w:rsid w:val="00130CF2"/>
    <w:rsid w:val="001352B8"/>
    <w:rsid w:val="00136588"/>
    <w:rsid w:val="00140196"/>
    <w:rsid w:val="001410E2"/>
    <w:rsid w:val="001436F3"/>
    <w:rsid w:val="00143E9B"/>
    <w:rsid w:val="00145E93"/>
    <w:rsid w:val="001547DF"/>
    <w:rsid w:val="001552E0"/>
    <w:rsid w:val="00155DFC"/>
    <w:rsid w:val="00156781"/>
    <w:rsid w:val="001605D3"/>
    <w:rsid w:val="00161434"/>
    <w:rsid w:val="001731BE"/>
    <w:rsid w:val="00175746"/>
    <w:rsid w:val="00175D04"/>
    <w:rsid w:val="001774DB"/>
    <w:rsid w:val="00180DF5"/>
    <w:rsid w:val="001818E6"/>
    <w:rsid w:val="00183AFC"/>
    <w:rsid w:val="00185323"/>
    <w:rsid w:val="00192879"/>
    <w:rsid w:val="001932CB"/>
    <w:rsid w:val="001B62C0"/>
    <w:rsid w:val="001B75E7"/>
    <w:rsid w:val="001C1AD3"/>
    <w:rsid w:val="001E0AAB"/>
    <w:rsid w:val="001E1193"/>
    <w:rsid w:val="001E2F1C"/>
    <w:rsid w:val="001E446E"/>
    <w:rsid w:val="001F0294"/>
    <w:rsid w:val="001F18E6"/>
    <w:rsid w:val="00204204"/>
    <w:rsid w:val="00210F0C"/>
    <w:rsid w:val="0021258C"/>
    <w:rsid w:val="00230C2A"/>
    <w:rsid w:val="00240480"/>
    <w:rsid w:val="00240E79"/>
    <w:rsid w:val="00241969"/>
    <w:rsid w:val="0024330B"/>
    <w:rsid w:val="00255E0F"/>
    <w:rsid w:val="002601D9"/>
    <w:rsid w:val="00265B3D"/>
    <w:rsid w:val="00267B81"/>
    <w:rsid w:val="00271688"/>
    <w:rsid w:val="0027583C"/>
    <w:rsid w:val="0027769B"/>
    <w:rsid w:val="002815ED"/>
    <w:rsid w:val="00285696"/>
    <w:rsid w:val="002933AA"/>
    <w:rsid w:val="002A0A4B"/>
    <w:rsid w:val="002A0D10"/>
    <w:rsid w:val="002A5258"/>
    <w:rsid w:val="002B1DE6"/>
    <w:rsid w:val="002B5A24"/>
    <w:rsid w:val="002B7CC0"/>
    <w:rsid w:val="002C5C04"/>
    <w:rsid w:val="002C600E"/>
    <w:rsid w:val="002D4268"/>
    <w:rsid w:val="002D52F8"/>
    <w:rsid w:val="002D7DBD"/>
    <w:rsid w:val="002E0254"/>
    <w:rsid w:val="002E04FC"/>
    <w:rsid w:val="002E1106"/>
    <w:rsid w:val="002E61BA"/>
    <w:rsid w:val="002F166A"/>
    <w:rsid w:val="002F33A4"/>
    <w:rsid w:val="002F57CD"/>
    <w:rsid w:val="00302C8C"/>
    <w:rsid w:val="0030461D"/>
    <w:rsid w:val="003131C0"/>
    <w:rsid w:val="00314C39"/>
    <w:rsid w:val="003207F7"/>
    <w:rsid w:val="003209D8"/>
    <w:rsid w:val="00320EEE"/>
    <w:rsid w:val="00322086"/>
    <w:rsid w:val="00323FEE"/>
    <w:rsid w:val="00325845"/>
    <w:rsid w:val="00327ABE"/>
    <w:rsid w:val="003307F2"/>
    <w:rsid w:val="00333E1C"/>
    <w:rsid w:val="0034201A"/>
    <w:rsid w:val="003442C5"/>
    <w:rsid w:val="003449CB"/>
    <w:rsid w:val="00347FF8"/>
    <w:rsid w:val="0035376F"/>
    <w:rsid w:val="00354AB0"/>
    <w:rsid w:val="00355468"/>
    <w:rsid w:val="00360C78"/>
    <w:rsid w:val="003707B8"/>
    <w:rsid w:val="003717B4"/>
    <w:rsid w:val="00372BE5"/>
    <w:rsid w:val="003730BA"/>
    <w:rsid w:val="00374D83"/>
    <w:rsid w:val="003803D6"/>
    <w:rsid w:val="0038306C"/>
    <w:rsid w:val="00385F9C"/>
    <w:rsid w:val="0038665D"/>
    <w:rsid w:val="00391093"/>
    <w:rsid w:val="00393753"/>
    <w:rsid w:val="00396909"/>
    <w:rsid w:val="0039776E"/>
    <w:rsid w:val="003A3354"/>
    <w:rsid w:val="003A4591"/>
    <w:rsid w:val="003A7629"/>
    <w:rsid w:val="003B0488"/>
    <w:rsid w:val="003B3F9A"/>
    <w:rsid w:val="003B554A"/>
    <w:rsid w:val="003C0A2C"/>
    <w:rsid w:val="003C12A4"/>
    <w:rsid w:val="003C3F6E"/>
    <w:rsid w:val="003C7175"/>
    <w:rsid w:val="003C788F"/>
    <w:rsid w:val="003D2888"/>
    <w:rsid w:val="003D5320"/>
    <w:rsid w:val="003E0571"/>
    <w:rsid w:val="003E1592"/>
    <w:rsid w:val="003E7026"/>
    <w:rsid w:val="003F0E94"/>
    <w:rsid w:val="003F2F3B"/>
    <w:rsid w:val="0040021E"/>
    <w:rsid w:val="004073AF"/>
    <w:rsid w:val="004202C3"/>
    <w:rsid w:val="004229CE"/>
    <w:rsid w:val="004304B2"/>
    <w:rsid w:val="00432142"/>
    <w:rsid w:val="0043250C"/>
    <w:rsid w:val="00436C32"/>
    <w:rsid w:val="0044096B"/>
    <w:rsid w:val="00440ABD"/>
    <w:rsid w:val="00440B5A"/>
    <w:rsid w:val="00443600"/>
    <w:rsid w:val="004438A4"/>
    <w:rsid w:val="004515B9"/>
    <w:rsid w:val="00451882"/>
    <w:rsid w:val="00453705"/>
    <w:rsid w:val="00455757"/>
    <w:rsid w:val="004565E9"/>
    <w:rsid w:val="0045679B"/>
    <w:rsid w:val="004623BD"/>
    <w:rsid w:val="004627F2"/>
    <w:rsid w:val="00470B90"/>
    <w:rsid w:val="0047253C"/>
    <w:rsid w:val="00474CD1"/>
    <w:rsid w:val="00480BDD"/>
    <w:rsid w:val="004812C2"/>
    <w:rsid w:val="004861C8"/>
    <w:rsid w:val="00495375"/>
    <w:rsid w:val="00495537"/>
    <w:rsid w:val="004A6699"/>
    <w:rsid w:val="004B0B8A"/>
    <w:rsid w:val="004B1D16"/>
    <w:rsid w:val="004B2CCC"/>
    <w:rsid w:val="004B336F"/>
    <w:rsid w:val="004B7F47"/>
    <w:rsid w:val="004C5477"/>
    <w:rsid w:val="004E0371"/>
    <w:rsid w:val="004E4C4C"/>
    <w:rsid w:val="004E5349"/>
    <w:rsid w:val="004F3E0A"/>
    <w:rsid w:val="004F591B"/>
    <w:rsid w:val="004F7972"/>
    <w:rsid w:val="00500D3A"/>
    <w:rsid w:val="005018CF"/>
    <w:rsid w:val="005022A8"/>
    <w:rsid w:val="00510C95"/>
    <w:rsid w:val="00516675"/>
    <w:rsid w:val="005175B4"/>
    <w:rsid w:val="005309E0"/>
    <w:rsid w:val="005401A8"/>
    <w:rsid w:val="00541779"/>
    <w:rsid w:val="00542151"/>
    <w:rsid w:val="00542253"/>
    <w:rsid w:val="00542E0F"/>
    <w:rsid w:val="00547FEC"/>
    <w:rsid w:val="00552443"/>
    <w:rsid w:val="005542AF"/>
    <w:rsid w:val="005567D4"/>
    <w:rsid w:val="00564D64"/>
    <w:rsid w:val="0057128A"/>
    <w:rsid w:val="00571B4C"/>
    <w:rsid w:val="00571E4F"/>
    <w:rsid w:val="00572EBA"/>
    <w:rsid w:val="00577E98"/>
    <w:rsid w:val="00585803"/>
    <w:rsid w:val="00593425"/>
    <w:rsid w:val="00595C9F"/>
    <w:rsid w:val="005A1363"/>
    <w:rsid w:val="005A2D1D"/>
    <w:rsid w:val="005B073C"/>
    <w:rsid w:val="005B3915"/>
    <w:rsid w:val="005B46AA"/>
    <w:rsid w:val="005B5CC9"/>
    <w:rsid w:val="005B72FB"/>
    <w:rsid w:val="005B7C3C"/>
    <w:rsid w:val="005C29F1"/>
    <w:rsid w:val="005D15B8"/>
    <w:rsid w:val="005D4013"/>
    <w:rsid w:val="005E2465"/>
    <w:rsid w:val="005E3322"/>
    <w:rsid w:val="005E3F54"/>
    <w:rsid w:val="005F3630"/>
    <w:rsid w:val="005F7977"/>
    <w:rsid w:val="006109F2"/>
    <w:rsid w:val="0061114B"/>
    <w:rsid w:val="0061267D"/>
    <w:rsid w:val="00612EA0"/>
    <w:rsid w:val="00622732"/>
    <w:rsid w:val="00630BC8"/>
    <w:rsid w:val="006349D8"/>
    <w:rsid w:val="00634C56"/>
    <w:rsid w:val="00636776"/>
    <w:rsid w:val="00636807"/>
    <w:rsid w:val="00637496"/>
    <w:rsid w:val="00641028"/>
    <w:rsid w:val="00645BA0"/>
    <w:rsid w:val="00646DFB"/>
    <w:rsid w:val="00651127"/>
    <w:rsid w:val="0065343C"/>
    <w:rsid w:val="0065510D"/>
    <w:rsid w:val="00655A1E"/>
    <w:rsid w:val="006631E2"/>
    <w:rsid w:val="00664DC3"/>
    <w:rsid w:val="006673A6"/>
    <w:rsid w:val="00667420"/>
    <w:rsid w:val="00671AE6"/>
    <w:rsid w:val="006819B8"/>
    <w:rsid w:val="0068253D"/>
    <w:rsid w:val="006829BC"/>
    <w:rsid w:val="00692C3C"/>
    <w:rsid w:val="006A063F"/>
    <w:rsid w:val="006A1A49"/>
    <w:rsid w:val="006A1AA8"/>
    <w:rsid w:val="006A6055"/>
    <w:rsid w:val="006B431E"/>
    <w:rsid w:val="006B4489"/>
    <w:rsid w:val="006C374E"/>
    <w:rsid w:val="006D3853"/>
    <w:rsid w:val="006D3C6D"/>
    <w:rsid w:val="006D7568"/>
    <w:rsid w:val="006E3E7F"/>
    <w:rsid w:val="006E5273"/>
    <w:rsid w:val="006F2485"/>
    <w:rsid w:val="00701D6B"/>
    <w:rsid w:val="00703CD6"/>
    <w:rsid w:val="0072029C"/>
    <w:rsid w:val="00742524"/>
    <w:rsid w:val="0074436C"/>
    <w:rsid w:val="0074449F"/>
    <w:rsid w:val="00750B38"/>
    <w:rsid w:val="00753199"/>
    <w:rsid w:val="0075661A"/>
    <w:rsid w:val="0076764E"/>
    <w:rsid w:val="0077379E"/>
    <w:rsid w:val="00773FC2"/>
    <w:rsid w:val="00781B0B"/>
    <w:rsid w:val="00781E51"/>
    <w:rsid w:val="007828A1"/>
    <w:rsid w:val="007868D2"/>
    <w:rsid w:val="0079252B"/>
    <w:rsid w:val="00793AAC"/>
    <w:rsid w:val="007A380C"/>
    <w:rsid w:val="007A4B5C"/>
    <w:rsid w:val="007B2B3B"/>
    <w:rsid w:val="007B32D9"/>
    <w:rsid w:val="007B4D60"/>
    <w:rsid w:val="007D3A74"/>
    <w:rsid w:val="007D6C09"/>
    <w:rsid w:val="007E04CB"/>
    <w:rsid w:val="007E19D6"/>
    <w:rsid w:val="007E1C4B"/>
    <w:rsid w:val="007E2028"/>
    <w:rsid w:val="007E533D"/>
    <w:rsid w:val="007E74C0"/>
    <w:rsid w:val="00803330"/>
    <w:rsid w:val="00804451"/>
    <w:rsid w:val="00817A09"/>
    <w:rsid w:val="00821446"/>
    <w:rsid w:val="00824760"/>
    <w:rsid w:val="00832589"/>
    <w:rsid w:val="00833675"/>
    <w:rsid w:val="00842DDB"/>
    <w:rsid w:val="008452A9"/>
    <w:rsid w:val="00846069"/>
    <w:rsid w:val="0084609B"/>
    <w:rsid w:val="00860890"/>
    <w:rsid w:val="00863F9C"/>
    <w:rsid w:val="00881A32"/>
    <w:rsid w:val="00881C31"/>
    <w:rsid w:val="00882097"/>
    <w:rsid w:val="00883354"/>
    <w:rsid w:val="00885FE1"/>
    <w:rsid w:val="00893834"/>
    <w:rsid w:val="008A18CB"/>
    <w:rsid w:val="008A57C0"/>
    <w:rsid w:val="008A77CE"/>
    <w:rsid w:val="008B53A2"/>
    <w:rsid w:val="008B5E3D"/>
    <w:rsid w:val="008B6055"/>
    <w:rsid w:val="008B68B6"/>
    <w:rsid w:val="008B6982"/>
    <w:rsid w:val="008B6F34"/>
    <w:rsid w:val="008C0F19"/>
    <w:rsid w:val="008C1DB8"/>
    <w:rsid w:val="008C5E05"/>
    <w:rsid w:val="008C6EEC"/>
    <w:rsid w:val="008D00E6"/>
    <w:rsid w:val="008D26C6"/>
    <w:rsid w:val="008F0BDC"/>
    <w:rsid w:val="008F4CD2"/>
    <w:rsid w:val="008F4D2C"/>
    <w:rsid w:val="008F5BA6"/>
    <w:rsid w:val="00901FED"/>
    <w:rsid w:val="00904E19"/>
    <w:rsid w:val="00904F39"/>
    <w:rsid w:val="00905BC7"/>
    <w:rsid w:val="00905D4C"/>
    <w:rsid w:val="00922D09"/>
    <w:rsid w:val="009274ED"/>
    <w:rsid w:val="009309A7"/>
    <w:rsid w:val="009331BD"/>
    <w:rsid w:val="00936016"/>
    <w:rsid w:val="009374E4"/>
    <w:rsid w:val="0094738E"/>
    <w:rsid w:val="009519F3"/>
    <w:rsid w:val="00951D36"/>
    <w:rsid w:val="00953102"/>
    <w:rsid w:val="0095619F"/>
    <w:rsid w:val="00970D80"/>
    <w:rsid w:val="0097434B"/>
    <w:rsid w:val="00983201"/>
    <w:rsid w:val="00984870"/>
    <w:rsid w:val="0099114E"/>
    <w:rsid w:val="009947A4"/>
    <w:rsid w:val="009950CD"/>
    <w:rsid w:val="009A1BF4"/>
    <w:rsid w:val="009A1E27"/>
    <w:rsid w:val="009A33A0"/>
    <w:rsid w:val="009A5455"/>
    <w:rsid w:val="009A6748"/>
    <w:rsid w:val="009A7884"/>
    <w:rsid w:val="009B18C7"/>
    <w:rsid w:val="009B292F"/>
    <w:rsid w:val="009B5FC5"/>
    <w:rsid w:val="009C4BF4"/>
    <w:rsid w:val="009D12D0"/>
    <w:rsid w:val="009D2926"/>
    <w:rsid w:val="009D3423"/>
    <w:rsid w:val="009D73CE"/>
    <w:rsid w:val="009D7CA1"/>
    <w:rsid w:val="009E1025"/>
    <w:rsid w:val="009E1700"/>
    <w:rsid w:val="009E1E8D"/>
    <w:rsid w:val="009E2337"/>
    <w:rsid w:val="009E688C"/>
    <w:rsid w:val="009F2D96"/>
    <w:rsid w:val="009F69EF"/>
    <w:rsid w:val="009F7ACF"/>
    <w:rsid w:val="00A03C3C"/>
    <w:rsid w:val="00A06946"/>
    <w:rsid w:val="00A1321B"/>
    <w:rsid w:val="00A15EB8"/>
    <w:rsid w:val="00A16F04"/>
    <w:rsid w:val="00A2047D"/>
    <w:rsid w:val="00A211D2"/>
    <w:rsid w:val="00A22B30"/>
    <w:rsid w:val="00A307F0"/>
    <w:rsid w:val="00A4096A"/>
    <w:rsid w:val="00A43416"/>
    <w:rsid w:val="00A4453C"/>
    <w:rsid w:val="00A4731A"/>
    <w:rsid w:val="00A5083A"/>
    <w:rsid w:val="00A51C93"/>
    <w:rsid w:val="00A526C6"/>
    <w:rsid w:val="00A531E5"/>
    <w:rsid w:val="00A57171"/>
    <w:rsid w:val="00A64E9D"/>
    <w:rsid w:val="00A71CBA"/>
    <w:rsid w:val="00A74166"/>
    <w:rsid w:val="00A74B41"/>
    <w:rsid w:val="00A75509"/>
    <w:rsid w:val="00A813C8"/>
    <w:rsid w:val="00A830FE"/>
    <w:rsid w:val="00A93E47"/>
    <w:rsid w:val="00A9410B"/>
    <w:rsid w:val="00A97B65"/>
    <w:rsid w:val="00AA22F4"/>
    <w:rsid w:val="00AA6C8A"/>
    <w:rsid w:val="00AB2D74"/>
    <w:rsid w:val="00AB6DF0"/>
    <w:rsid w:val="00AB6F9B"/>
    <w:rsid w:val="00AC4189"/>
    <w:rsid w:val="00AC620D"/>
    <w:rsid w:val="00AD0240"/>
    <w:rsid w:val="00AD085A"/>
    <w:rsid w:val="00AD3415"/>
    <w:rsid w:val="00AD4527"/>
    <w:rsid w:val="00AD4AEB"/>
    <w:rsid w:val="00AD570B"/>
    <w:rsid w:val="00AD7B4C"/>
    <w:rsid w:val="00AE43B6"/>
    <w:rsid w:val="00AF138A"/>
    <w:rsid w:val="00B004FD"/>
    <w:rsid w:val="00B03386"/>
    <w:rsid w:val="00B066DD"/>
    <w:rsid w:val="00B1023B"/>
    <w:rsid w:val="00B14C38"/>
    <w:rsid w:val="00B14E21"/>
    <w:rsid w:val="00B179B6"/>
    <w:rsid w:val="00B20896"/>
    <w:rsid w:val="00B23C55"/>
    <w:rsid w:val="00B24CBC"/>
    <w:rsid w:val="00B2563C"/>
    <w:rsid w:val="00B26120"/>
    <w:rsid w:val="00B27C7D"/>
    <w:rsid w:val="00B31F44"/>
    <w:rsid w:val="00B37471"/>
    <w:rsid w:val="00B45322"/>
    <w:rsid w:val="00B467A5"/>
    <w:rsid w:val="00B46DBE"/>
    <w:rsid w:val="00B478D6"/>
    <w:rsid w:val="00B55FDC"/>
    <w:rsid w:val="00B6159E"/>
    <w:rsid w:val="00B62F09"/>
    <w:rsid w:val="00B666F6"/>
    <w:rsid w:val="00B70676"/>
    <w:rsid w:val="00B74502"/>
    <w:rsid w:val="00B75F2F"/>
    <w:rsid w:val="00BA0535"/>
    <w:rsid w:val="00BA2686"/>
    <w:rsid w:val="00BA30B5"/>
    <w:rsid w:val="00BA4B7A"/>
    <w:rsid w:val="00BA5933"/>
    <w:rsid w:val="00BB0B3F"/>
    <w:rsid w:val="00BB21A6"/>
    <w:rsid w:val="00BB721F"/>
    <w:rsid w:val="00BC43D0"/>
    <w:rsid w:val="00BC68DE"/>
    <w:rsid w:val="00BD06ED"/>
    <w:rsid w:val="00BE65F2"/>
    <w:rsid w:val="00BF1035"/>
    <w:rsid w:val="00BF3E26"/>
    <w:rsid w:val="00BF3F8B"/>
    <w:rsid w:val="00BF47B1"/>
    <w:rsid w:val="00BF4934"/>
    <w:rsid w:val="00BF4DE2"/>
    <w:rsid w:val="00BF781A"/>
    <w:rsid w:val="00BF7CE7"/>
    <w:rsid w:val="00C02759"/>
    <w:rsid w:val="00C03CBE"/>
    <w:rsid w:val="00C06900"/>
    <w:rsid w:val="00C07AB8"/>
    <w:rsid w:val="00C1027B"/>
    <w:rsid w:val="00C1299F"/>
    <w:rsid w:val="00C22C17"/>
    <w:rsid w:val="00C24F04"/>
    <w:rsid w:val="00C26B5D"/>
    <w:rsid w:val="00C273EB"/>
    <w:rsid w:val="00C30785"/>
    <w:rsid w:val="00C352E2"/>
    <w:rsid w:val="00C35652"/>
    <w:rsid w:val="00C35D4C"/>
    <w:rsid w:val="00C3650E"/>
    <w:rsid w:val="00C40598"/>
    <w:rsid w:val="00C412DB"/>
    <w:rsid w:val="00C41903"/>
    <w:rsid w:val="00C46085"/>
    <w:rsid w:val="00C50506"/>
    <w:rsid w:val="00C5224F"/>
    <w:rsid w:val="00C546E8"/>
    <w:rsid w:val="00C5597D"/>
    <w:rsid w:val="00C62740"/>
    <w:rsid w:val="00C631C1"/>
    <w:rsid w:val="00C660D9"/>
    <w:rsid w:val="00C671F8"/>
    <w:rsid w:val="00C6739A"/>
    <w:rsid w:val="00C67841"/>
    <w:rsid w:val="00C71841"/>
    <w:rsid w:val="00C75767"/>
    <w:rsid w:val="00C75B50"/>
    <w:rsid w:val="00C75C7B"/>
    <w:rsid w:val="00C778F5"/>
    <w:rsid w:val="00C8785C"/>
    <w:rsid w:val="00C92B17"/>
    <w:rsid w:val="00C930C5"/>
    <w:rsid w:val="00CA05D3"/>
    <w:rsid w:val="00CA5783"/>
    <w:rsid w:val="00CB4F1B"/>
    <w:rsid w:val="00CC175D"/>
    <w:rsid w:val="00CD23C9"/>
    <w:rsid w:val="00CD2FBC"/>
    <w:rsid w:val="00CD7675"/>
    <w:rsid w:val="00CE64D2"/>
    <w:rsid w:val="00CF1652"/>
    <w:rsid w:val="00CF1B17"/>
    <w:rsid w:val="00CF33A2"/>
    <w:rsid w:val="00CF3E36"/>
    <w:rsid w:val="00CF5ECE"/>
    <w:rsid w:val="00CF6756"/>
    <w:rsid w:val="00D0116F"/>
    <w:rsid w:val="00D036C5"/>
    <w:rsid w:val="00D11951"/>
    <w:rsid w:val="00D134F2"/>
    <w:rsid w:val="00D17AA2"/>
    <w:rsid w:val="00D217E5"/>
    <w:rsid w:val="00D2710F"/>
    <w:rsid w:val="00D30079"/>
    <w:rsid w:val="00D31070"/>
    <w:rsid w:val="00D33660"/>
    <w:rsid w:val="00D4153A"/>
    <w:rsid w:val="00D42C98"/>
    <w:rsid w:val="00D44007"/>
    <w:rsid w:val="00D5347F"/>
    <w:rsid w:val="00D54DCC"/>
    <w:rsid w:val="00D55186"/>
    <w:rsid w:val="00D55B96"/>
    <w:rsid w:val="00D5607B"/>
    <w:rsid w:val="00D72B59"/>
    <w:rsid w:val="00D74002"/>
    <w:rsid w:val="00D740AA"/>
    <w:rsid w:val="00D77B87"/>
    <w:rsid w:val="00D84464"/>
    <w:rsid w:val="00D84EBD"/>
    <w:rsid w:val="00D853E4"/>
    <w:rsid w:val="00D9535B"/>
    <w:rsid w:val="00D95617"/>
    <w:rsid w:val="00D95D00"/>
    <w:rsid w:val="00D96246"/>
    <w:rsid w:val="00DA0B80"/>
    <w:rsid w:val="00DA266F"/>
    <w:rsid w:val="00DA45A7"/>
    <w:rsid w:val="00DA5375"/>
    <w:rsid w:val="00DB7E96"/>
    <w:rsid w:val="00DC0B3A"/>
    <w:rsid w:val="00DC39F2"/>
    <w:rsid w:val="00DD7398"/>
    <w:rsid w:val="00DE2124"/>
    <w:rsid w:val="00DE4241"/>
    <w:rsid w:val="00DF24BA"/>
    <w:rsid w:val="00DF296F"/>
    <w:rsid w:val="00E01449"/>
    <w:rsid w:val="00E03FCB"/>
    <w:rsid w:val="00E060C4"/>
    <w:rsid w:val="00E06F34"/>
    <w:rsid w:val="00E10392"/>
    <w:rsid w:val="00E124F2"/>
    <w:rsid w:val="00E142E5"/>
    <w:rsid w:val="00E15A2E"/>
    <w:rsid w:val="00E221FC"/>
    <w:rsid w:val="00E266A7"/>
    <w:rsid w:val="00E33391"/>
    <w:rsid w:val="00E34833"/>
    <w:rsid w:val="00E36341"/>
    <w:rsid w:val="00E41488"/>
    <w:rsid w:val="00E42EC2"/>
    <w:rsid w:val="00E435C2"/>
    <w:rsid w:val="00E45591"/>
    <w:rsid w:val="00E47A97"/>
    <w:rsid w:val="00E47A9C"/>
    <w:rsid w:val="00E50697"/>
    <w:rsid w:val="00E540EE"/>
    <w:rsid w:val="00E543B1"/>
    <w:rsid w:val="00E6078D"/>
    <w:rsid w:val="00E617CF"/>
    <w:rsid w:val="00E63C7A"/>
    <w:rsid w:val="00E70499"/>
    <w:rsid w:val="00E7305E"/>
    <w:rsid w:val="00E739AB"/>
    <w:rsid w:val="00E7513A"/>
    <w:rsid w:val="00E81057"/>
    <w:rsid w:val="00E8449A"/>
    <w:rsid w:val="00E904AC"/>
    <w:rsid w:val="00E91E71"/>
    <w:rsid w:val="00E93BA6"/>
    <w:rsid w:val="00E95DBB"/>
    <w:rsid w:val="00E96648"/>
    <w:rsid w:val="00E96958"/>
    <w:rsid w:val="00EA2DCE"/>
    <w:rsid w:val="00EA3A2A"/>
    <w:rsid w:val="00EA5D9F"/>
    <w:rsid w:val="00EA7474"/>
    <w:rsid w:val="00EA7A8C"/>
    <w:rsid w:val="00EB023A"/>
    <w:rsid w:val="00EB06CA"/>
    <w:rsid w:val="00EB0DFF"/>
    <w:rsid w:val="00EB2283"/>
    <w:rsid w:val="00EB2757"/>
    <w:rsid w:val="00EB6B22"/>
    <w:rsid w:val="00EC04F3"/>
    <w:rsid w:val="00EC11C8"/>
    <w:rsid w:val="00EC34A1"/>
    <w:rsid w:val="00EC396F"/>
    <w:rsid w:val="00EC5410"/>
    <w:rsid w:val="00EC5DB8"/>
    <w:rsid w:val="00EC5F88"/>
    <w:rsid w:val="00EC6E60"/>
    <w:rsid w:val="00ED2A87"/>
    <w:rsid w:val="00ED5D43"/>
    <w:rsid w:val="00ED7265"/>
    <w:rsid w:val="00ED7E20"/>
    <w:rsid w:val="00EF072F"/>
    <w:rsid w:val="00EF09AE"/>
    <w:rsid w:val="00EF1F63"/>
    <w:rsid w:val="00EF48C7"/>
    <w:rsid w:val="00EF5DE5"/>
    <w:rsid w:val="00F01475"/>
    <w:rsid w:val="00F11F88"/>
    <w:rsid w:val="00F17D79"/>
    <w:rsid w:val="00F17FB2"/>
    <w:rsid w:val="00F2025D"/>
    <w:rsid w:val="00F2106E"/>
    <w:rsid w:val="00F2205E"/>
    <w:rsid w:val="00F243E0"/>
    <w:rsid w:val="00F279B0"/>
    <w:rsid w:val="00F27DF2"/>
    <w:rsid w:val="00F3432E"/>
    <w:rsid w:val="00F3484D"/>
    <w:rsid w:val="00F34FD3"/>
    <w:rsid w:val="00F376BA"/>
    <w:rsid w:val="00F4382F"/>
    <w:rsid w:val="00F44553"/>
    <w:rsid w:val="00F47ED5"/>
    <w:rsid w:val="00F52224"/>
    <w:rsid w:val="00F54F44"/>
    <w:rsid w:val="00F5566D"/>
    <w:rsid w:val="00F61F35"/>
    <w:rsid w:val="00F65F62"/>
    <w:rsid w:val="00F7078F"/>
    <w:rsid w:val="00F812CA"/>
    <w:rsid w:val="00F81FDC"/>
    <w:rsid w:val="00F90B14"/>
    <w:rsid w:val="00F92046"/>
    <w:rsid w:val="00F930CD"/>
    <w:rsid w:val="00F95876"/>
    <w:rsid w:val="00FA18CE"/>
    <w:rsid w:val="00FA2CB2"/>
    <w:rsid w:val="00FA3B40"/>
    <w:rsid w:val="00FA47E2"/>
    <w:rsid w:val="00FC3C88"/>
    <w:rsid w:val="00FC5BB0"/>
    <w:rsid w:val="00FC5C6A"/>
    <w:rsid w:val="00FC6107"/>
    <w:rsid w:val="00FD1489"/>
    <w:rsid w:val="00FD22F4"/>
    <w:rsid w:val="00FD2A77"/>
    <w:rsid w:val="00FE11A7"/>
    <w:rsid w:val="00FE18ED"/>
    <w:rsid w:val="00FE22B3"/>
    <w:rsid w:val="00FF1BD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20"/>
    <w:rPr>
      <w:rFonts w:ascii="Times New Roman" w:eastAsia="Times New Roman" w:hAnsi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E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B55F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D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22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C29F1"/>
  </w:style>
  <w:style w:type="character" w:customStyle="1" w:styleId="FootnoteTextChar">
    <w:name w:val="Footnote Text Char"/>
    <w:basedOn w:val="DefaultParagraphFont"/>
    <w:link w:val="FootnoteText"/>
    <w:uiPriority w:val="99"/>
    <w:rsid w:val="005C29F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C29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rtupmexico.com" TargetMode="External"/><Relationship Id="rId18" Type="http://schemas.openxmlformats.org/officeDocument/2006/relationships/hyperlink" Target="http://www.cc.lu/developper-mon-entreprise/exporter-et-promouvoir-a-letranger/carte-du-monde/pays/?user_ccworldmap_pi1%5bcountry%5d=58" TargetMode="External"/><Relationship Id="rId26" Type="http://schemas.openxmlformats.org/officeDocument/2006/relationships/hyperlink" Target="https://www.awex.be/fr-BE/Infos%20march%C3%A9s%20et%20secteurs/Infosmarch%C3%A9s/Colombie/Pages/Lepaysenbref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mexico.gob.m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1bK2S7Z" TargetMode="External"/><Relationship Id="rId17" Type="http://schemas.openxmlformats.org/officeDocument/2006/relationships/hyperlink" Target="mailto:mexcol2015@cc.lu" TargetMode="External"/><Relationship Id="rId25" Type="http://schemas.openxmlformats.org/officeDocument/2006/relationships/hyperlink" Target="http://www.procolombia.co/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v@grupoandes.com" TargetMode="External"/><Relationship Id="rId20" Type="http://schemas.openxmlformats.org/officeDocument/2006/relationships/hyperlink" Target="https://www.awex.be/fr-BE/Infos%20march%C3%A9s%20et%20secteurs/Infosmarch%C3%A9s/Mexique/Pages/Lepaysenbref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sotellez@hotmail.com" TargetMode="External"/><Relationship Id="rId24" Type="http://schemas.openxmlformats.org/officeDocument/2006/relationships/hyperlink" Target="https://www.cia.gov/library/publications/the-world-factbook/geos/c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oralife.com/sp/spotlight/farm/Jardines-de-Los-Andes" TargetMode="External"/><Relationship Id="rId23" Type="http://schemas.openxmlformats.org/officeDocument/2006/relationships/hyperlink" Target="http://www.cc.lu/developper-mon-entreprise/exporter-et-promouvoir-a-letranger/carte-du-monde/pays/?user_ccworldmap_pi1%5bcountry%5d=16" TargetMode="External"/><Relationship Id="rId28" Type="http://schemas.openxmlformats.org/officeDocument/2006/relationships/hyperlink" Target="http://www.belcol-cc.com/en/index.htm" TargetMode="External"/><Relationship Id="rId10" Type="http://schemas.openxmlformats.org/officeDocument/2006/relationships/hyperlink" Target="http://www.restauranteelbajio.com.mx/en/index.html" TargetMode="External"/><Relationship Id="rId19" Type="http://schemas.openxmlformats.org/officeDocument/2006/relationships/hyperlink" Target="http://www.ducroire.lu/en/node/41?country=14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riott.com/hotels/travel/mexjw-jw-marriott-hotel-mexico-city/" TargetMode="External"/><Relationship Id="rId14" Type="http://schemas.openxmlformats.org/officeDocument/2006/relationships/hyperlink" Target="http://www.marriott.com/hotels/travel/bogjw-jw-marriott-hotel-bogota/" TargetMode="External"/><Relationship Id="rId22" Type="http://schemas.openxmlformats.org/officeDocument/2006/relationships/hyperlink" Target="http://www.cc.lu/fileadmin/user_upload/cc.lu/D%C3%A9velopper_mon_entreprise/20140901_Awex_Aborder_marche_mexicain.pdf" TargetMode="External"/><Relationship Id="rId27" Type="http://schemas.openxmlformats.org/officeDocument/2006/relationships/hyperlink" Target="http://www.france-colombi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B532-43C9-4CEA-9CBB-9A5E7816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Links>
    <vt:vector size="96" baseType="variant">
      <vt:variant>
        <vt:i4>1114180</vt:i4>
      </vt:variant>
      <vt:variant>
        <vt:i4>45</vt:i4>
      </vt:variant>
      <vt:variant>
        <vt:i4>0</vt:i4>
      </vt:variant>
      <vt:variant>
        <vt:i4>5</vt:i4>
      </vt:variant>
      <vt:variant>
        <vt:lpwstr>http://www.belcol-cc.com/en/index.htm</vt:lpwstr>
      </vt:variant>
      <vt:variant>
        <vt:lpwstr/>
      </vt:variant>
      <vt:variant>
        <vt:i4>7012451</vt:i4>
      </vt:variant>
      <vt:variant>
        <vt:i4>42</vt:i4>
      </vt:variant>
      <vt:variant>
        <vt:i4>0</vt:i4>
      </vt:variant>
      <vt:variant>
        <vt:i4>5</vt:i4>
      </vt:variant>
      <vt:variant>
        <vt:lpwstr>http://www.france-colombie.com/</vt:lpwstr>
      </vt:variant>
      <vt:variant>
        <vt:lpwstr/>
      </vt:variant>
      <vt:variant>
        <vt:i4>2687030</vt:i4>
      </vt:variant>
      <vt:variant>
        <vt:i4>39</vt:i4>
      </vt:variant>
      <vt:variant>
        <vt:i4>0</vt:i4>
      </vt:variant>
      <vt:variant>
        <vt:i4>5</vt:i4>
      </vt:variant>
      <vt:variant>
        <vt:lpwstr>https://www.awex.be/fr-BE/Infos march%C3%A9s et secteurs/Infosmarch%C3%A9s/Colombie/Pages/Lepaysenbref.aspx</vt:lpwstr>
      </vt:variant>
      <vt:variant>
        <vt:lpwstr/>
      </vt:variant>
      <vt:variant>
        <vt:i4>1376269</vt:i4>
      </vt:variant>
      <vt:variant>
        <vt:i4>36</vt:i4>
      </vt:variant>
      <vt:variant>
        <vt:i4>0</vt:i4>
      </vt:variant>
      <vt:variant>
        <vt:i4>5</vt:i4>
      </vt:variant>
      <vt:variant>
        <vt:lpwstr>http://www.procolombia.co/en</vt:lpwstr>
      </vt:variant>
      <vt:variant>
        <vt:lpwstr/>
      </vt:variant>
      <vt:variant>
        <vt:i4>983104</vt:i4>
      </vt:variant>
      <vt:variant>
        <vt:i4>33</vt:i4>
      </vt:variant>
      <vt:variant>
        <vt:i4>0</vt:i4>
      </vt:variant>
      <vt:variant>
        <vt:i4>5</vt:i4>
      </vt:variant>
      <vt:variant>
        <vt:lpwstr>https://www.cia.gov/library/publications/the-world-factbook/geos/co.html</vt:lpwstr>
      </vt:variant>
      <vt:variant>
        <vt:lpwstr/>
      </vt:variant>
      <vt:variant>
        <vt:i4>1966147</vt:i4>
      </vt:variant>
      <vt:variant>
        <vt:i4>30</vt:i4>
      </vt:variant>
      <vt:variant>
        <vt:i4>0</vt:i4>
      </vt:variant>
      <vt:variant>
        <vt:i4>5</vt:i4>
      </vt:variant>
      <vt:variant>
        <vt:lpwstr>http://www.cc.lu/developper-mon-entreprise/exporter-et-promouvoir-a-letranger/carte-du-monde/pays/?user_ccworldmap_pi1%5bcountry%5d=16</vt:lpwstr>
      </vt:variant>
      <vt:variant>
        <vt:lpwstr/>
      </vt:variant>
      <vt:variant>
        <vt:i4>7471183</vt:i4>
      </vt:variant>
      <vt:variant>
        <vt:i4>27</vt:i4>
      </vt:variant>
      <vt:variant>
        <vt:i4>0</vt:i4>
      </vt:variant>
      <vt:variant>
        <vt:i4>5</vt:i4>
      </vt:variant>
      <vt:variant>
        <vt:lpwstr>http://www.cc.lu/fileadmin/user_upload/cc.lu/D%C3%A9velopper_mon_entreprise/20140901_Awex_Aborder_marche_mexicain.pdf</vt:lpwstr>
      </vt:variant>
      <vt:variant>
        <vt:lpwstr/>
      </vt:variant>
      <vt:variant>
        <vt:i4>1048643</vt:i4>
      </vt:variant>
      <vt:variant>
        <vt:i4>24</vt:i4>
      </vt:variant>
      <vt:variant>
        <vt:i4>0</vt:i4>
      </vt:variant>
      <vt:variant>
        <vt:i4>5</vt:i4>
      </vt:variant>
      <vt:variant>
        <vt:lpwstr>http://www.promexico.gob.mx/</vt:lpwstr>
      </vt:variant>
      <vt:variant>
        <vt:lpwstr/>
      </vt:variant>
      <vt:variant>
        <vt:i4>8192110</vt:i4>
      </vt:variant>
      <vt:variant>
        <vt:i4>21</vt:i4>
      </vt:variant>
      <vt:variant>
        <vt:i4>0</vt:i4>
      </vt:variant>
      <vt:variant>
        <vt:i4>5</vt:i4>
      </vt:variant>
      <vt:variant>
        <vt:lpwstr>https://www.awex.be/fr-BE/Infos march%C3%A9s et secteurs/Infosmarch%C3%A9s/Mexique/Pages/Lepaysenbref.aspx</vt:lpwstr>
      </vt:variant>
      <vt:variant>
        <vt:lpwstr/>
      </vt:variant>
      <vt:variant>
        <vt:i4>5963848</vt:i4>
      </vt:variant>
      <vt:variant>
        <vt:i4>18</vt:i4>
      </vt:variant>
      <vt:variant>
        <vt:i4>0</vt:i4>
      </vt:variant>
      <vt:variant>
        <vt:i4>5</vt:i4>
      </vt:variant>
      <vt:variant>
        <vt:lpwstr>http://www.ducroire.lu/en/node/41?country=148</vt:lpwstr>
      </vt:variant>
      <vt:variant>
        <vt:lpwstr/>
      </vt:variant>
      <vt:variant>
        <vt:i4>1048647</vt:i4>
      </vt:variant>
      <vt:variant>
        <vt:i4>15</vt:i4>
      </vt:variant>
      <vt:variant>
        <vt:i4>0</vt:i4>
      </vt:variant>
      <vt:variant>
        <vt:i4>5</vt:i4>
      </vt:variant>
      <vt:variant>
        <vt:lpwstr>http://www.cc.lu/developper-mon-entreprise/exporter-et-promouvoir-a-letranger/carte-du-monde/pays/?user_ccworldmap_pi1%5bcountry%5d=58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mailto:mexcol2015@cc.lu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http://www.marriott.com/hotels/travel/bogjw-jw-marriott-hotel-bogota/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http://www.startupmexico.com/</vt:lpwstr>
      </vt:variant>
      <vt:variant>
        <vt:lpwstr/>
      </vt:variant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mailto:celsotellez@hotmail.com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http://www.marriott.com/hotels/travel/mexjw-jw-marriott-hotel-mexico-city/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ASA</cp:lastModifiedBy>
  <cp:revision>41</cp:revision>
  <cp:lastPrinted>2015-09-16T17:17:00Z</cp:lastPrinted>
  <dcterms:created xsi:type="dcterms:W3CDTF">2015-09-03T08:09:00Z</dcterms:created>
  <dcterms:modified xsi:type="dcterms:W3CDTF">2015-10-01T09:41:00Z</dcterms:modified>
</cp:coreProperties>
</file>