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A4" w:rsidRPr="00124BA4" w:rsidRDefault="00965CB5" w:rsidP="00124BA4">
      <w:pPr>
        <w:pStyle w:val="Ttulo1"/>
        <w:spacing w:after="0"/>
        <w:jc w:val="center"/>
        <w:rPr>
          <w:sz w:val="28"/>
          <w:lang w:val="en-GB"/>
        </w:rPr>
      </w:pPr>
      <w:r w:rsidRPr="00687154">
        <w:rPr>
          <w:sz w:val="28"/>
          <w:lang w:val="en-GB"/>
        </w:rPr>
        <w:t>Application form for travel expenses to ELAN Network events</w:t>
      </w:r>
      <w:r w:rsidR="00D558C4">
        <w:rPr>
          <w:rStyle w:val="Refdenotaalpie"/>
          <w:sz w:val="28"/>
          <w:lang w:val="en-GB"/>
        </w:rPr>
        <w:footnoteReference w:id="1"/>
      </w:r>
    </w:p>
    <w:tbl>
      <w:tblPr>
        <w:tblStyle w:val="Tablaconcuadrcula"/>
        <w:tblW w:w="5000" w:type="pct"/>
        <w:tblBorders>
          <w:top w:val="single" w:sz="4" w:space="0" w:color="803300" w:themeColor="accent3" w:themeShade="80"/>
          <w:left w:val="single" w:sz="4" w:space="0" w:color="803300" w:themeColor="accent3" w:themeShade="80"/>
          <w:bottom w:val="single" w:sz="4" w:space="0" w:color="803300" w:themeColor="accent3" w:themeShade="80"/>
          <w:right w:val="single" w:sz="4" w:space="0" w:color="803300" w:themeColor="accent3" w:themeShade="80"/>
          <w:insideH w:val="single" w:sz="4" w:space="0" w:color="803300" w:themeColor="accent3" w:themeShade="80"/>
          <w:insideV w:val="single" w:sz="4" w:space="0" w:color="803300" w:themeColor="accent3" w:themeShade="80"/>
        </w:tblBorders>
        <w:tblLook w:val="04A0" w:firstRow="1" w:lastRow="0" w:firstColumn="1" w:lastColumn="0" w:noHBand="0" w:noVBand="1"/>
      </w:tblPr>
      <w:tblGrid>
        <w:gridCol w:w="2235"/>
        <w:gridCol w:w="2977"/>
        <w:gridCol w:w="917"/>
        <w:gridCol w:w="201"/>
        <w:gridCol w:w="1518"/>
        <w:gridCol w:w="964"/>
        <w:gridCol w:w="1150"/>
      </w:tblGrid>
      <w:tr w:rsidR="009072A9" w:rsidRPr="009E3C48" w:rsidTr="00500A0B">
        <w:tc>
          <w:tcPr>
            <w:tcW w:w="1122" w:type="pct"/>
            <w:tcBorders>
              <w:top w:val="single" w:sz="4" w:space="0" w:color="4A6300" w:themeColor="accent1" w:themeShade="80"/>
              <w:left w:val="single" w:sz="4" w:space="0" w:color="4A6300" w:themeColor="accent1" w:themeShade="80"/>
              <w:bottom w:val="single" w:sz="4" w:space="0" w:color="4A6300" w:themeColor="accent1" w:themeShade="80"/>
              <w:right w:val="single" w:sz="4" w:space="0" w:color="4A6300" w:themeColor="accent1" w:themeShade="80"/>
            </w:tcBorders>
            <w:shd w:val="clear" w:color="auto" w:fill="DFFF82" w:themeFill="accent1" w:themeFillTint="66"/>
            <w:vAlign w:val="center"/>
          </w:tcPr>
          <w:p w:rsidR="009072A9" w:rsidRPr="009E3C48" w:rsidRDefault="009072A9" w:rsidP="009E3C48">
            <w:pPr>
              <w:rPr>
                <w:rFonts w:cstheme="minorHAnsi"/>
                <w:sz w:val="20"/>
                <w:szCs w:val="20"/>
                <w:lang w:val="en-GB"/>
              </w:rPr>
            </w:pPr>
            <w:r w:rsidRPr="009E3C48">
              <w:rPr>
                <w:rFonts w:cstheme="minorHAnsi"/>
                <w:sz w:val="20"/>
                <w:szCs w:val="20"/>
                <w:lang w:val="en-GB"/>
              </w:rPr>
              <w:t>Organisation Name</w:t>
            </w:r>
          </w:p>
        </w:tc>
        <w:tc>
          <w:tcPr>
            <w:tcW w:w="3878" w:type="pct"/>
            <w:gridSpan w:val="6"/>
            <w:tcBorders>
              <w:top w:val="single" w:sz="4" w:space="0" w:color="4A6300" w:themeColor="accent1" w:themeShade="80"/>
              <w:left w:val="single" w:sz="4" w:space="0" w:color="4A6300" w:themeColor="accent1" w:themeShade="80"/>
              <w:bottom w:val="single" w:sz="4" w:space="0" w:color="4A6300" w:themeColor="accent1" w:themeShade="80"/>
              <w:right w:val="single" w:sz="4" w:space="0" w:color="4A6300" w:themeColor="accent1" w:themeShade="80"/>
            </w:tcBorders>
            <w:vAlign w:val="center"/>
          </w:tcPr>
          <w:p w:rsidR="009072A9" w:rsidRDefault="009072A9" w:rsidP="009E3C48">
            <w:pPr>
              <w:rPr>
                <w:rFonts w:cstheme="minorHAnsi"/>
                <w:sz w:val="20"/>
                <w:szCs w:val="20"/>
              </w:rPr>
            </w:pPr>
          </w:p>
          <w:p w:rsidR="003D5493" w:rsidRPr="009E3C48" w:rsidRDefault="003D5493" w:rsidP="009E3C48">
            <w:pPr>
              <w:rPr>
                <w:rFonts w:cstheme="minorHAnsi"/>
                <w:sz w:val="20"/>
                <w:szCs w:val="20"/>
              </w:rPr>
            </w:pPr>
          </w:p>
        </w:tc>
      </w:tr>
      <w:tr w:rsidR="009072A9" w:rsidRPr="009E3C48" w:rsidTr="00500A0B">
        <w:tc>
          <w:tcPr>
            <w:tcW w:w="1122" w:type="pct"/>
            <w:tcBorders>
              <w:top w:val="single" w:sz="4" w:space="0" w:color="4A6300" w:themeColor="accent1" w:themeShade="80"/>
              <w:left w:val="single" w:sz="4" w:space="0" w:color="4A6300" w:themeColor="accent1" w:themeShade="80"/>
              <w:bottom w:val="single" w:sz="4" w:space="0" w:color="4A6300" w:themeColor="accent1" w:themeShade="80"/>
              <w:right w:val="single" w:sz="4" w:space="0" w:color="4A6300" w:themeColor="accent1" w:themeShade="80"/>
            </w:tcBorders>
            <w:shd w:val="clear" w:color="auto" w:fill="DFFF82" w:themeFill="accent1" w:themeFillTint="66"/>
            <w:vAlign w:val="center"/>
          </w:tcPr>
          <w:p w:rsidR="009072A9" w:rsidRPr="009E3C48" w:rsidRDefault="009072A9" w:rsidP="009E3C48">
            <w:pPr>
              <w:rPr>
                <w:rFonts w:cstheme="minorHAnsi"/>
                <w:sz w:val="20"/>
                <w:szCs w:val="20"/>
                <w:lang w:val="en-GB"/>
              </w:rPr>
            </w:pPr>
            <w:r w:rsidRPr="009E3C48">
              <w:rPr>
                <w:rFonts w:cstheme="minorHAnsi"/>
                <w:sz w:val="20"/>
                <w:szCs w:val="20"/>
                <w:lang w:val="en-GB"/>
              </w:rPr>
              <w:t>Organisation Type</w:t>
            </w:r>
          </w:p>
        </w:tc>
        <w:tc>
          <w:tcPr>
            <w:tcW w:w="3878" w:type="pct"/>
            <w:gridSpan w:val="6"/>
            <w:tcBorders>
              <w:top w:val="single" w:sz="4" w:space="0" w:color="4A6300" w:themeColor="accent1" w:themeShade="80"/>
              <w:left w:val="single" w:sz="4" w:space="0" w:color="4A6300" w:themeColor="accent1" w:themeShade="80"/>
              <w:bottom w:val="single" w:sz="4" w:space="0" w:color="4A6300" w:themeColor="accent1" w:themeShade="80"/>
              <w:right w:val="single" w:sz="4" w:space="0" w:color="4A6300" w:themeColor="accent1" w:themeShade="80"/>
            </w:tcBorders>
            <w:vAlign w:val="center"/>
          </w:tcPr>
          <w:sdt>
            <w:sdtPr>
              <w:rPr>
                <w:rFonts w:cstheme="minorHAnsi"/>
                <w:sz w:val="20"/>
                <w:szCs w:val="20"/>
                <w:lang w:val="en-GB"/>
              </w:rPr>
              <w:alias w:val="Organisation Type"/>
              <w:tag w:val="Organisation Type"/>
              <w:id w:val="-382024644"/>
              <w:placeholder>
                <w:docPart w:val="255E350CF0E643CA819767FE2B30B23E"/>
              </w:placeholder>
              <w:comboBox>
                <w:listItem w:value="Private Sector - SME"/>
                <w:listItem w:displayText="Private Sector - Large" w:value="Private Sector - Large"/>
                <w:listItem w:displayText="Knowledge based organisation" w:value="Knowledge based organisation"/>
                <w:listItem w:displayText="Business Support Organisation" w:value="Business Support Organisation"/>
                <w:listItem w:displayText="Public Sector" w:value="Public Sector"/>
              </w:comboBox>
            </w:sdtPr>
            <w:sdtEndPr/>
            <w:sdtContent>
              <w:p w:rsidR="009072A9" w:rsidRPr="009E3C48" w:rsidRDefault="009072A9" w:rsidP="009E3C48">
                <w:pPr>
                  <w:rPr>
                    <w:rFonts w:cstheme="minorHAnsi"/>
                    <w:sz w:val="20"/>
                    <w:szCs w:val="20"/>
                    <w:lang w:val="en-GB"/>
                  </w:rPr>
                </w:pPr>
                <w:r w:rsidRPr="009E3C48">
                  <w:rPr>
                    <w:rFonts w:cstheme="minorHAnsi"/>
                    <w:sz w:val="20"/>
                    <w:szCs w:val="20"/>
                    <w:lang w:val="en-GB"/>
                  </w:rPr>
                  <w:t>Private Sector - SME</w:t>
                </w:r>
              </w:p>
            </w:sdtContent>
          </w:sdt>
        </w:tc>
      </w:tr>
      <w:tr w:rsidR="0039595B" w:rsidRPr="009E3C48" w:rsidTr="00500A0B">
        <w:tc>
          <w:tcPr>
            <w:tcW w:w="1122" w:type="pct"/>
            <w:tcBorders>
              <w:top w:val="single" w:sz="4" w:space="0" w:color="4A6300" w:themeColor="accent1" w:themeShade="80"/>
              <w:left w:val="single" w:sz="4" w:space="0" w:color="4A6300" w:themeColor="accent1" w:themeShade="80"/>
              <w:bottom w:val="single" w:sz="4" w:space="0" w:color="4A6300" w:themeColor="accent1" w:themeShade="80"/>
              <w:right w:val="single" w:sz="4" w:space="0" w:color="4A6300" w:themeColor="accent1" w:themeShade="80"/>
            </w:tcBorders>
            <w:shd w:val="clear" w:color="auto" w:fill="DFFF82" w:themeFill="accent1" w:themeFillTint="66"/>
            <w:vAlign w:val="center"/>
          </w:tcPr>
          <w:p w:rsidR="0039595B" w:rsidRPr="009E3C48" w:rsidRDefault="0039595B" w:rsidP="009E3C48">
            <w:pPr>
              <w:rPr>
                <w:rFonts w:cstheme="minorHAnsi"/>
                <w:sz w:val="20"/>
                <w:szCs w:val="20"/>
                <w:lang w:val="en-GB"/>
              </w:rPr>
            </w:pPr>
            <w:r>
              <w:rPr>
                <w:rFonts w:cstheme="minorHAnsi"/>
                <w:sz w:val="20"/>
                <w:szCs w:val="20"/>
                <w:lang w:val="en-GB"/>
              </w:rPr>
              <w:t>Address</w:t>
            </w:r>
          </w:p>
        </w:tc>
        <w:tc>
          <w:tcPr>
            <w:tcW w:w="3878" w:type="pct"/>
            <w:gridSpan w:val="6"/>
            <w:tcBorders>
              <w:top w:val="single" w:sz="4" w:space="0" w:color="4A6300" w:themeColor="accent1" w:themeShade="80"/>
              <w:left w:val="single" w:sz="4" w:space="0" w:color="4A6300" w:themeColor="accent1" w:themeShade="80"/>
              <w:bottom w:val="single" w:sz="4" w:space="0" w:color="4A6300" w:themeColor="accent1" w:themeShade="80"/>
              <w:right w:val="single" w:sz="4" w:space="0" w:color="4A6300" w:themeColor="accent1" w:themeShade="80"/>
            </w:tcBorders>
            <w:vAlign w:val="center"/>
          </w:tcPr>
          <w:p w:rsidR="0039595B" w:rsidRDefault="0039595B" w:rsidP="009E3C48">
            <w:pPr>
              <w:rPr>
                <w:rFonts w:cstheme="minorHAnsi"/>
                <w:sz w:val="20"/>
                <w:szCs w:val="20"/>
                <w:lang w:val="en-GB"/>
              </w:rPr>
            </w:pPr>
          </w:p>
          <w:p w:rsidR="003D5493" w:rsidRDefault="003D5493" w:rsidP="009E3C48">
            <w:pPr>
              <w:rPr>
                <w:rFonts w:cstheme="minorHAnsi"/>
                <w:sz w:val="20"/>
                <w:szCs w:val="20"/>
                <w:lang w:val="en-GB"/>
              </w:rPr>
            </w:pPr>
          </w:p>
        </w:tc>
      </w:tr>
      <w:tr w:rsidR="009072A9" w:rsidRPr="003D5493" w:rsidTr="00500A0B">
        <w:tc>
          <w:tcPr>
            <w:tcW w:w="1122" w:type="pct"/>
            <w:tcBorders>
              <w:top w:val="single" w:sz="4" w:space="0" w:color="4A6300" w:themeColor="accent1" w:themeShade="80"/>
              <w:left w:val="single" w:sz="4" w:space="0" w:color="4A6300" w:themeColor="accent1" w:themeShade="80"/>
              <w:bottom w:val="single" w:sz="4" w:space="0" w:color="4A6300" w:themeColor="accent1" w:themeShade="80"/>
              <w:right w:val="single" w:sz="4" w:space="0" w:color="4A6300" w:themeColor="accent1" w:themeShade="80"/>
            </w:tcBorders>
            <w:shd w:val="clear" w:color="auto" w:fill="DFFF82" w:themeFill="accent1" w:themeFillTint="66"/>
            <w:vAlign w:val="center"/>
          </w:tcPr>
          <w:p w:rsidR="009072A9" w:rsidRPr="009E3C48" w:rsidRDefault="009072A9" w:rsidP="0095709B">
            <w:pPr>
              <w:rPr>
                <w:rFonts w:cstheme="minorHAnsi"/>
                <w:sz w:val="20"/>
                <w:szCs w:val="20"/>
                <w:lang w:val="en-GB"/>
              </w:rPr>
            </w:pPr>
            <w:r>
              <w:rPr>
                <w:rFonts w:cstheme="minorHAnsi"/>
                <w:sz w:val="20"/>
                <w:szCs w:val="20"/>
                <w:lang w:val="en-GB"/>
              </w:rPr>
              <w:t>Sector(s) of activity</w:t>
            </w:r>
          </w:p>
        </w:tc>
        <w:tc>
          <w:tcPr>
            <w:tcW w:w="1494" w:type="pct"/>
            <w:tcBorders>
              <w:top w:val="single" w:sz="4" w:space="0" w:color="4A6300" w:themeColor="accent1" w:themeShade="80"/>
              <w:left w:val="single" w:sz="4" w:space="0" w:color="4A6300" w:themeColor="accent1" w:themeShade="80"/>
              <w:bottom w:val="single" w:sz="4" w:space="0" w:color="4A6300" w:themeColor="accent1" w:themeShade="80"/>
              <w:right w:val="single" w:sz="4" w:space="0" w:color="4A6300" w:themeColor="accent1" w:themeShade="80"/>
            </w:tcBorders>
            <w:vAlign w:val="center"/>
          </w:tcPr>
          <w:p w:rsidR="009072A9" w:rsidRPr="009072A9" w:rsidRDefault="009072A9" w:rsidP="0095709B">
            <w:pPr>
              <w:rPr>
                <w:rFonts w:cstheme="minorHAnsi"/>
                <w:sz w:val="18"/>
                <w:szCs w:val="20"/>
                <w:lang w:val="en-GB"/>
              </w:rPr>
            </w:pPr>
            <w:r w:rsidRPr="009072A9">
              <w:rPr>
                <w:rFonts w:cstheme="minorHAnsi"/>
                <w:sz w:val="18"/>
                <w:szCs w:val="20"/>
                <w:lang w:val="en-GB"/>
              </w:rPr>
              <w:t xml:space="preserve">Renewable Energies  </w:t>
            </w:r>
            <w:sdt>
              <w:sdtPr>
                <w:rPr>
                  <w:rFonts w:cstheme="minorHAnsi"/>
                  <w:sz w:val="18"/>
                  <w:szCs w:val="20"/>
                  <w:lang w:val="en-GB"/>
                </w:rPr>
                <w:id w:val="2122031560"/>
                <w14:checkbox>
                  <w14:checked w14:val="0"/>
                  <w14:checkedState w14:val="2612" w14:font="MS Gothic"/>
                  <w14:uncheckedState w14:val="2610" w14:font="MS Gothic"/>
                </w14:checkbox>
              </w:sdtPr>
              <w:sdtEndPr/>
              <w:sdtContent>
                <w:r w:rsidRPr="009072A9">
                  <w:rPr>
                    <w:rFonts w:ascii="MS Gothic" w:eastAsia="MS Gothic" w:hAnsi="MS Gothic" w:cstheme="minorHAnsi" w:hint="eastAsia"/>
                    <w:sz w:val="18"/>
                    <w:szCs w:val="20"/>
                    <w:lang w:val="en-GB"/>
                  </w:rPr>
                  <w:t>☐</w:t>
                </w:r>
              </w:sdtContent>
            </w:sdt>
          </w:p>
          <w:p w:rsidR="009072A9" w:rsidRPr="009072A9" w:rsidRDefault="009072A9" w:rsidP="0095709B">
            <w:pPr>
              <w:rPr>
                <w:rFonts w:cstheme="minorHAnsi"/>
                <w:sz w:val="18"/>
                <w:szCs w:val="20"/>
                <w:lang w:val="en-GB"/>
              </w:rPr>
            </w:pPr>
            <w:r w:rsidRPr="009072A9">
              <w:rPr>
                <w:rFonts w:cstheme="minorHAnsi"/>
                <w:sz w:val="18"/>
                <w:szCs w:val="20"/>
                <w:lang w:val="en-GB"/>
              </w:rPr>
              <w:t xml:space="preserve">Biotechnology &amp; </w:t>
            </w:r>
            <w:proofErr w:type="spellStart"/>
            <w:r w:rsidRPr="009072A9">
              <w:rPr>
                <w:rFonts w:cstheme="minorHAnsi"/>
                <w:sz w:val="18"/>
                <w:szCs w:val="20"/>
                <w:lang w:val="en-GB"/>
              </w:rPr>
              <w:t>Bioeconomy</w:t>
            </w:r>
            <w:proofErr w:type="spellEnd"/>
            <w:r w:rsidRPr="009072A9">
              <w:rPr>
                <w:rFonts w:cstheme="minorHAnsi"/>
                <w:sz w:val="18"/>
                <w:szCs w:val="20"/>
                <w:lang w:val="en-GB"/>
              </w:rPr>
              <w:t xml:space="preserve">  </w:t>
            </w:r>
            <w:sdt>
              <w:sdtPr>
                <w:rPr>
                  <w:rFonts w:cstheme="minorHAnsi"/>
                  <w:sz w:val="18"/>
                  <w:szCs w:val="20"/>
                  <w:lang w:val="en-GB"/>
                </w:rPr>
                <w:id w:val="-1174110008"/>
                <w14:checkbox>
                  <w14:checked w14:val="0"/>
                  <w14:checkedState w14:val="2612" w14:font="MS Gothic"/>
                  <w14:uncheckedState w14:val="2610" w14:font="MS Gothic"/>
                </w14:checkbox>
              </w:sdtPr>
              <w:sdtEndPr/>
              <w:sdtContent>
                <w:r w:rsidRPr="009072A9">
                  <w:rPr>
                    <w:rFonts w:ascii="MS Gothic" w:eastAsia="MS Gothic" w:hAnsi="MS Gothic" w:cstheme="minorHAnsi" w:hint="eastAsia"/>
                    <w:sz w:val="18"/>
                    <w:szCs w:val="20"/>
                    <w:lang w:val="en-GB"/>
                  </w:rPr>
                  <w:t>☐</w:t>
                </w:r>
              </w:sdtContent>
            </w:sdt>
          </w:p>
          <w:p w:rsidR="009072A9" w:rsidRPr="009072A9" w:rsidRDefault="009072A9" w:rsidP="0095709B">
            <w:pPr>
              <w:rPr>
                <w:rFonts w:cstheme="minorHAnsi"/>
                <w:sz w:val="18"/>
                <w:szCs w:val="20"/>
                <w:lang w:val="en-GB"/>
              </w:rPr>
            </w:pPr>
            <w:r w:rsidRPr="009072A9">
              <w:rPr>
                <w:rFonts w:cstheme="minorHAnsi"/>
                <w:sz w:val="18"/>
                <w:szCs w:val="20"/>
                <w:lang w:val="en-GB"/>
              </w:rPr>
              <w:t xml:space="preserve">Environmental Technologies  </w:t>
            </w:r>
            <w:sdt>
              <w:sdtPr>
                <w:rPr>
                  <w:rFonts w:cstheme="minorHAnsi"/>
                  <w:sz w:val="18"/>
                  <w:szCs w:val="20"/>
                  <w:lang w:val="en-GB"/>
                </w:rPr>
                <w:id w:val="167752905"/>
                <w14:checkbox>
                  <w14:checked w14:val="0"/>
                  <w14:checkedState w14:val="2612" w14:font="MS Gothic"/>
                  <w14:uncheckedState w14:val="2610" w14:font="MS Gothic"/>
                </w14:checkbox>
              </w:sdtPr>
              <w:sdtEndPr/>
              <w:sdtContent>
                <w:r w:rsidRPr="009072A9">
                  <w:rPr>
                    <w:rFonts w:ascii="MS Gothic" w:eastAsia="MS Gothic" w:hAnsi="MS Gothic" w:cstheme="minorHAnsi" w:hint="eastAsia"/>
                    <w:sz w:val="18"/>
                    <w:szCs w:val="20"/>
                    <w:lang w:val="en-GB"/>
                  </w:rPr>
                  <w:t>☐</w:t>
                </w:r>
              </w:sdtContent>
            </w:sdt>
          </w:p>
          <w:p w:rsidR="009072A9" w:rsidRPr="009072A9" w:rsidRDefault="009072A9" w:rsidP="0095709B">
            <w:pPr>
              <w:rPr>
                <w:rFonts w:cstheme="minorHAnsi"/>
                <w:sz w:val="18"/>
                <w:szCs w:val="20"/>
                <w:lang w:val="en-GB"/>
              </w:rPr>
            </w:pPr>
            <w:r w:rsidRPr="009072A9">
              <w:rPr>
                <w:rFonts w:cstheme="minorHAnsi"/>
                <w:sz w:val="18"/>
                <w:szCs w:val="20"/>
                <w:lang w:val="en-GB"/>
              </w:rPr>
              <w:t xml:space="preserve">Health  </w:t>
            </w:r>
            <w:sdt>
              <w:sdtPr>
                <w:rPr>
                  <w:rFonts w:cstheme="minorHAnsi"/>
                  <w:sz w:val="18"/>
                  <w:szCs w:val="20"/>
                  <w:lang w:val="en-GB"/>
                </w:rPr>
                <w:id w:val="953442999"/>
                <w14:checkbox>
                  <w14:checked w14:val="0"/>
                  <w14:checkedState w14:val="2612" w14:font="MS Gothic"/>
                  <w14:uncheckedState w14:val="2610" w14:font="MS Gothic"/>
                </w14:checkbox>
              </w:sdtPr>
              <w:sdtEndPr/>
              <w:sdtContent>
                <w:r w:rsidRPr="009072A9">
                  <w:rPr>
                    <w:rFonts w:ascii="MS Gothic" w:eastAsia="MS Gothic" w:hAnsi="MS Gothic" w:cstheme="minorHAnsi" w:hint="eastAsia"/>
                    <w:sz w:val="18"/>
                    <w:szCs w:val="20"/>
                    <w:lang w:val="en-GB"/>
                  </w:rPr>
                  <w:t>☐</w:t>
                </w:r>
              </w:sdtContent>
            </w:sdt>
          </w:p>
        </w:tc>
        <w:tc>
          <w:tcPr>
            <w:tcW w:w="2385" w:type="pct"/>
            <w:gridSpan w:val="5"/>
            <w:tcBorders>
              <w:top w:val="single" w:sz="4" w:space="0" w:color="4A6300" w:themeColor="accent1" w:themeShade="80"/>
              <w:left w:val="single" w:sz="4" w:space="0" w:color="4A6300" w:themeColor="accent1" w:themeShade="80"/>
              <w:bottom w:val="single" w:sz="4" w:space="0" w:color="4A6300" w:themeColor="accent1" w:themeShade="80"/>
              <w:right w:val="single" w:sz="4" w:space="0" w:color="4A6300" w:themeColor="accent1" w:themeShade="80"/>
            </w:tcBorders>
            <w:vAlign w:val="center"/>
          </w:tcPr>
          <w:p w:rsidR="009072A9" w:rsidRPr="00DA7D27" w:rsidRDefault="009072A9" w:rsidP="0095709B">
            <w:pPr>
              <w:rPr>
                <w:rFonts w:cstheme="minorHAnsi"/>
                <w:sz w:val="18"/>
                <w:szCs w:val="20"/>
                <w:lang w:val="fr-FR"/>
              </w:rPr>
            </w:pPr>
            <w:r w:rsidRPr="00DA7D27">
              <w:rPr>
                <w:rFonts w:cstheme="minorHAnsi"/>
                <w:sz w:val="18"/>
                <w:szCs w:val="20"/>
                <w:lang w:val="fr-FR"/>
              </w:rPr>
              <w:t>Information and Communication Technologies (ICT</w:t>
            </w:r>
            <w:proofErr w:type="gramStart"/>
            <w:r w:rsidRPr="00DA7D27">
              <w:rPr>
                <w:rFonts w:cstheme="minorHAnsi"/>
                <w:sz w:val="18"/>
                <w:szCs w:val="20"/>
                <w:lang w:val="fr-FR"/>
              </w:rPr>
              <w:t>)</w:t>
            </w:r>
            <w:proofErr w:type="gramEnd"/>
            <w:sdt>
              <w:sdtPr>
                <w:rPr>
                  <w:rFonts w:cstheme="minorHAnsi"/>
                  <w:sz w:val="18"/>
                  <w:szCs w:val="20"/>
                  <w:lang w:val="fr-FR"/>
                </w:rPr>
                <w:id w:val="669532591"/>
                <w14:checkbox>
                  <w14:checked w14:val="0"/>
                  <w14:checkedState w14:val="2612" w14:font="MS Gothic"/>
                  <w14:uncheckedState w14:val="2610" w14:font="MS Gothic"/>
                </w14:checkbox>
              </w:sdtPr>
              <w:sdtEndPr/>
              <w:sdtContent>
                <w:r w:rsidRPr="00DA7D27">
                  <w:rPr>
                    <w:rFonts w:ascii="MS Gothic" w:eastAsia="MS Gothic" w:hAnsi="MS Gothic" w:cstheme="minorHAnsi" w:hint="eastAsia"/>
                    <w:sz w:val="18"/>
                    <w:szCs w:val="20"/>
                    <w:lang w:val="fr-FR"/>
                  </w:rPr>
                  <w:t>☐</w:t>
                </w:r>
              </w:sdtContent>
            </w:sdt>
          </w:p>
          <w:p w:rsidR="009072A9" w:rsidRPr="00DA7D27" w:rsidRDefault="009072A9" w:rsidP="0095709B">
            <w:pPr>
              <w:rPr>
                <w:rFonts w:cstheme="minorHAnsi"/>
                <w:sz w:val="18"/>
                <w:szCs w:val="20"/>
                <w:lang w:val="fr-FR"/>
              </w:rPr>
            </w:pPr>
            <w:r w:rsidRPr="00DA7D27">
              <w:rPr>
                <w:rFonts w:cstheme="minorHAnsi"/>
                <w:sz w:val="18"/>
                <w:szCs w:val="20"/>
                <w:lang w:val="fr-FR"/>
              </w:rPr>
              <w:t xml:space="preserve">Nanotechnologies  </w:t>
            </w:r>
            <w:sdt>
              <w:sdtPr>
                <w:rPr>
                  <w:rFonts w:cstheme="minorHAnsi"/>
                  <w:sz w:val="18"/>
                  <w:szCs w:val="20"/>
                  <w:lang w:val="fr-FR"/>
                </w:rPr>
                <w:id w:val="-1045284891"/>
                <w14:checkbox>
                  <w14:checked w14:val="0"/>
                  <w14:checkedState w14:val="2612" w14:font="MS Gothic"/>
                  <w14:uncheckedState w14:val="2610" w14:font="MS Gothic"/>
                </w14:checkbox>
              </w:sdtPr>
              <w:sdtEndPr/>
              <w:sdtContent>
                <w:r w:rsidRPr="00DA7D27">
                  <w:rPr>
                    <w:rFonts w:ascii="MS Gothic" w:eastAsia="MS Gothic" w:hAnsi="MS Gothic" w:cstheme="minorHAnsi" w:hint="eastAsia"/>
                    <w:sz w:val="18"/>
                    <w:szCs w:val="20"/>
                    <w:lang w:val="fr-FR"/>
                  </w:rPr>
                  <w:t>☐</w:t>
                </w:r>
              </w:sdtContent>
            </w:sdt>
          </w:p>
          <w:p w:rsidR="009072A9" w:rsidRPr="00023365" w:rsidRDefault="009072A9" w:rsidP="0095709B">
            <w:pPr>
              <w:rPr>
                <w:rFonts w:cstheme="minorHAnsi"/>
                <w:sz w:val="18"/>
                <w:szCs w:val="20"/>
                <w:lang w:val="en-US"/>
              </w:rPr>
            </w:pPr>
            <w:r w:rsidRPr="00023365">
              <w:rPr>
                <w:rFonts w:cstheme="minorHAnsi"/>
                <w:sz w:val="18"/>
                <w:szCs w:val="20"/>
                <w:lang w:val="en-US"/>
              </w:rPr>
              <w:t xml:space="preserve">New Materials  </w:t>
            </w:r>
            <w:sdt>
              <w:sdtPr>
                <w:rPr>
                  <w:rFonts w:cstheme="minorHAnsi"/>
                  <w:sz w:val="18"/>
                  <w:szCs w:val="20"/>
                  <w:lang w:val="en-US"/>
                </w:rPr>
                <w:id w:val="375354678"/>
                <w14:checkbox>
                  <w14:checked w14:val="0"/>
                  <w14:checkedState w14:val="2612" w14:font="MS Gothic"/>
                  <w14:uncheckedState w14:val="2610" w14:font="MS Gothic"/>
                </w14:checkbox>
              </w:sdtPr>
              <w:sdtEndPr/>
              <w:sdtContent>
                <w:r w:rsidRPr="00023365">
                  <w:rPr>
                    <w:rFonts w:ascii="MS Gothic" w:eastAsia="MS Gothic" w:hAnsi="MS Gothic" w:cstheme="minorHAnsi" w:hint="eastAsia"/>
                    <w:sz w:val="18"/>
                    <w:szCs w:val="20"/>
                    <w:lang w:val="en-US"/>
                  </w:rPr>
                  <w:t>☐</w:t>
                </w:r>
              </w:sdtContent>
            </w:sdt>
            <w:r w:rsidRPr="00023365">
              <w:rPr>
                <w:rFonts w:cstheme="minorHAnsi"/>
                <w:sz w:val="18"/>
                <w:szCs w:val="20"/>
                <w:lang w:val="en-US"/>
              </w:rPr>
              <w:t xml:space="preserve"> </w:t>
            </w:r>
          </w:p>
          <w:p w:rsidR="009072A9" w:rsidRPr="00023365" w:rsidRDefault="009072A9" w:rsidP="00DA7D27">
            <w:pPr>
              <w:rPr>
                <w:rFonts w:cstheme="minorHAnsi"/>
                <w:sz w:val="18"/>
                <w:szCs w:val="20"/>
                <w:lang w:val="en-US"/>
              </w:rPr>
            </w:pPr>
            <w:r w:rsidRPr="00023365">
              <w:rPr>
                <w:rFonts w:cstheme="minorHAnsi"/>
                <w:sz w:val="18"/>
                <w:szCs w:val="20"/>
                <w:lang w:val="en-US"/>
              </w:rPr>
              <w:t xml:space="preserve">Other  </w:t>
            </w:r>
            <w:sdt>
              <w:sdtPr>
                <w:rPr>
                  <w:rFonts w:cstheme="minorHAnsi"/>
                  <w:sz w:val="18"/>
                  <w:szCs w:val="20"/>
                  <w:lang w:val="en-US"/>
                </w:rPr>
                <w:id w:val="-565802092"/>
                <w14:checkbox>
                  <w14:checked w14:val="0"/>
                  <w14:checkedState w14:val="2612" w14:font="MS Gothic"/>
                  <w14:uncheckedState w14:val="2610" w14:font="MS Gothic"/>
                </w14:checkbox>
              </w:sdtPr>
              <w:sdtEndPr/>
              <w:sdtContent>
                <w:r w:rsidRPr="00023365">
                  <w:rPr>
                    <w:rFonts w:ascii="MS Gothic" w:eastAsia="MS Gothic" w:hAnsi="MS Gothic" w:cstheme="minorHAnsi" w:hint="eastAsia"/>
                    <w:sz w:val="18"/>
                    <w:szCs w:val="20"/>
                    <w:lang w:val="en-US"/>
                  </w:rPr>
                  <w:t>☐</w:t>
                </w:r>
              </w:sdtContent>
            </w:sdt>
            <w:r w:rsidRPr="00023365">
              <w:rPr>
                <w:rFonts w:cstheme="minorHAnsi"/>
                <w:i/>
                <w:sz w:val="18"/>
                <w:szCs w:val="20"/>
                <w:lang w:val="en-US"/>
              </w:rPr>
              <w:t xml:space="preserve"> Please specify: </w:t>
            </w:r>
          </w:p>
        </w:tc>
      </w:tr>
      <w:tr w:rsidR="009072A9" w:rsidRPr="003D5493" w:rsidTr="003D5493">
        <w:tc>
          <w:tcPr>
            <w:tcW w:w="1122" w:type="pct"/>
            <w:tcBorders>
              <w:top w:val="single" w:sz="4" w:space="0" w:color="4A6300" w:themeColor="accent1" w:themeShade="80"/>
              <w:left w:val="single" w:sz="4" w:space="0" w:color="4A6300" w:themeColor="accent1" w:themeShade="80"/>
              <w:bottom w:val="single" w:sz="4" w:space="0" w:color="4A6300" w:themeColor="accent1" w:themeShade="80"/>
              <w:right w:val="single" w:sz="4" w:space="0" w:color="4A6300" w:themeColor="accent1" w:themeShade="80"/>
            </w:tcBorders>
            <w:shd w:val="clear" w:color="auto" w:fill="DFFF82" w:themeFill="accent1" w:themeFillTint="66"/>
            <w:vAlign w:val="center"/>
          </w:tcPr>
          <w:p w:rsidR="009072A9" w:rsidRPr="009E3C48" w:rsidRDefault="009072A9" w:rsidP="009E3C48">
            <w:pPr>
              <w:rPr>
                <w:rFonts w:cstheme="minorHAnsi"/>
                <w:sz w:val="20"/>
                <w:szCs w:val="20"/>
                <w:lang w:val="en-GB"/>
              </w:rPr>
            </w:pPr>
            <w:r w:rsidRPr="009E3C48">
              <w:rPr>
                <w:rFonts w:cstheme="minorHAnsi"/>
                <w:sz w:val="20"/>
                <w:szCs w:val="20"/>
                <w:lang w:val="en-GB"/>
              </w:rPr>
              <w:t>Contact Person</w:t>
            </w:r>
          </w:p>
        </w:tc>
        <w:tc>
          <w:tcPr>
            <w:tcW w:w="1954" w:type="pct"/>
            <w:gridSpan w:val="2"/>
            <w:tcBorders>
              <w:top w:val="single" w:sz="4" w:space="0" w:color="4A6300" w:themeColor="accent1" w:themeShade="80"/>
              <w:left w:val="single" w:sz="4" w:space="0" w:color="4A6300" w:themeColor="accent1" w:themeShade="80"/>
              <w:bottom w:val="single" w:sz="4" w:space="0" w:color="4A6300" w:themeColor="accent1" w:themeShade="80"/>
              <w:right w:val="single" w:sz="4" w:space="0" w:color="4A6300" w:themeColor="accent1" w:themeShade="80"/>
            </w:tcBorders>
            <w:vAlign w:val="center"/>
          </w:tcPr>
          <w:p w:rsidR="009072A9" w:rsidRPr="00DA7D27" w:rsidRDefault="009072A9" w:rsidP="009E3C48">
            <w:pPr>
              <w:rPr>
                <w:rFonts w:cstheme="minorHAnsi"/>
                <w:i/>
                <w:sz w:val="18"/>
                <w:szCs w:val="20"/>
              </w:rPr>
            </w:pPr>
            <w:proofErr w:type="spellStart"/>
            <w:r w:rsidRPr="00DA7D27">
              <w:rPr>
                <w:rFonts w:cstheme="minorHAnsi"/>
                <w:i/>
                <w:sz w:val="18"/>
                <w:szCs w:val="20"/>
              </w:rPr>
              <w:t>Please</w:t>
            </w:r>
            <w:proofErr w:type="spellEnd"/>
            <w:r w:rsidRPr="00DA7D27">
              <w:rPr>
                <w:rFonts w:cstheme="minorHAnsi"/>
                <w:i/>
                <w:sz w:val="18"/>
                <w:szCs w:val="20"/>
              </w:rPr>
              <w:t xml:space="preserve"> </w:t>
            </w:r>
            <w:proofErr w:type="spellStart"/>
            <w:r w:rsidRPr="00DA7D27">
              <w:rPr>
                <w:rFonts w:cstheme="minorHAnsi"/>
                <w:i/>
                <w:sz w:val="18"/>
                <w:szCs w:val="20"/>
              </w:rPr>
              <w:t>tell</w:t>
            </w:r>
            <w:proofErr w:type="spellEnd"/>
            <w:r w:rsidRPr="00DA7D27">
              <w:rPr>
                <w:rFonts w:cstheme="minorHAnsi"/>
                <w:i/>
                <w:sz w:val="18"/>
                <w:szCs w:val="20"/>
              </w:rPr>
              <w:t xml:space="preserve"> </w:t>
            </w:r>
            <w:proofErr w:type="spellStart"/>
            <w:r w:rsidRPr="00DA7D27">
              <w:rPr>
                <w:rFonts w:cstheme="minorHAnsi"/>
                <w:i/>
                <w:sz w:val="18"/>
                <w:szCs w:val="20"/>
              </w:rPr>
              <w:t>us</w:t>
            </w:r>
            <w:proofErr w:type="spellEnd"/>
            <w:r w:rsidRPr="00DA7D27">
              <w:rPr>
                <w:rFonts w:cstheme="minorHAnsi"/>
                <w:i/>
                <w:sz w:val="18"/>
                <w:szCs w:val="20"/>
              </w:rPr>
              <w:t xml:space="preserve"> </w:t>
            </w:r>
            <w:proofErr w:type="spellStart"/>
            <w:r w:rsidRPr="00DA7D27">
              <w:rPr>
                <w:rFonts w:cstheme="minorHAnsi"/>
                <w:i/>
                <w:sz w:val="18"/>
                <w:szCs w:val="20"/>
              </w:rPr>
              <w:t>your</w:t>
            </w:r>
            <w:proofErr w:type="spellEnd"/>
            <w:r w:rsidRPr="00DA7D27">
              <w:rPr>
                <w:rFonts w:cstheme="minorHAnsi"/>
                <w:i/>
                <w:sz w:val="18"/>
                <w:szCs w:val="20"/>
              </w:rPr>
              <w:t xml:space="preserve"> </w:t>
            </w:r>
            <w:proofErr w:type="spellStart"/>
            <w:r w:rsidRPr="00DA7D27">
              <w:rPr>
                <w:rFonts w:cstheme="minorHAnsi"/>
                <w:i/>
                <w:sz w:val="18"/>
                <w:szCs w:val="20"/>
              </w:rPr>
              <w:t>name</w:t>
            </w:r>
            <w:proofErr w:type="spellEnd"/>
          </w:p>
          <w:p w:rsidR="009072A9" w:rsidRDefault="009072A9" w:rsidP="009E3C48">
            <w:pPr>
              <w:rPr>
                <w:rFonts w:cstheme="minorHAnsi"/>
                <w:sz w:val="20"/>
                <w:szCs w:val="20"/>
              </w:rPr>
            </w:pPr>
          </w:p>
          <w:p w:rsidR="003D5493" w:rsidRPr="009E3C48" w:rsidRDefault="003D5493" w:rsidP="009E3C48">
            <w:pPr>
              <w:rPr>
                <w:rFonts w:cstheme="minorHAnsi"/>
                <w:sz w:val="20"/>
                <w:szCs w:val="20"/>
              </w:rPr>
            </w:pPr>
          </w:p>
        </w:tc>
        <w:tc>
          <w:tcPr>
            <w:tcW w:w="1924" w:type="pct"/>
            <w:gridSpan w:val="4"/>
            <w:tcBorders>
              <w:top w:val="single" w:sz="4" w:space="0" w:color="4A6300" w:themeColor="accent1" w:themeShade="80"/>
              <w:left w:val="single" w:sz="4" w:space="0" w:color="4A6300" w:themeColor="accent1" w:themeShade="80"/>
              <w:bottom w:val="single" w:sz="4" w:space="0" w:color="4A6300" w:themeColor="accent1" w:themeShade="80"/>
              <w:right w:val="single" w:sz="4" w:space="0" w:color="4A6300" w:themeColor="accent1" w:themeShade="80"/>
            </w:tcBorders>
          </w:tcPr>
          <w:p w:rsidR="009072A9" w:rsidRPr="009E3C48" w:rsidRDefault="009072A9" w:rsidP="003D5493">
            <w:pPr>
              <w:rPr>
                <w:rFonts w:cstheme="minorHAnsi"/>
                <w:i/>
                <w:sz w:val="18"/>
                <w:szCs w:val="20"/>
                <w:lang w:val="en-GB"/>
              </w:rPr>
            </w:pPr>
            <w:r w:rsidRPr="009E3C48">
              <w:rPr>
                <w:rFonts w:cstheme="minorHAnsi"/>
                <w:i/>
                <w:sz w:val="18"/>
                <w:szCs w:val="20"/>
                <w:lang w:val="en-GB"/>
              </w:rPr>
              <w:t>Please tell us your e-mail</w:t>
            </w:r>
          </w:p>
          <w:p w:rsidR="009072A9" w:rsidRPr="00023365" w:rsidRDefault="009072A9" w:rsidP="003D5493">
            <w:pPr>
              <w:rPr>
                <w:rFonts w:cstheme="minorHAnsi"/>
                <w:sz w:val="20"/>
                <w:szCs w:val="20"/>
                <w:lang w:val="en-US"/>
              </w:rPr>
            </w:pPr>
          </w:p>
        </w:tc>
      </w:tr>
      <w:tr w:rsidR="009072A9" w:rsidRPr="009E3C48" w:rsidTr="00500A0B">
        <w:tc>
          <w:tcPr>
            <w:tcW w:w="1122" w:type="pct"/>
            <w:tcBorders>
              <w:top w:val="single" w:sz="4" w:space="0" w:color="4A6300" w:themeColor="accent1" w:themeShade="80"/>
              <w:left w:val="single" w:sz="4" w:space="0" w:color="4A6300" w:themeColor="accent1" w:themeShade="80"/>
              <w:bottom w:val="single" w:sz="4" w:space="0" w:color="4A6300" w:themeColor="accent1" w:themeShade="80"/>
              <w:right w:val="single" w:sz="4" w:space="0" w:color="4A6300" w:themeColor="accent1" w:themeShade="80"/>
            </w:tcBorders>
            <w:shd w:val="clear" w:color="auto" w:fill="DFFF82" w:themeFill="accent1" w:themeFillTint="66"/>
            <w:vAlign w:val="center"/>
          </w:tcPr>
          <w:p w:rsidR="009072A9" w:rsidRPr="009E3C48" w:rsidRDefault="009072A9" w:rsidP="009E3C48">
            <w:pPr>
              <w:rPr>
                <w:rFonts w:cstheme="minorHAnsi"/>
                <w:sz w:val="20"/>
                <w:szCs w:val="20"/>
                <w:lang w:val="en-GB"/>
              </w:rPr>
            </w:pPr>
            <w:r w:rsidRPr="009E3C48">
              <w:rPr>
                <w:rFonts w:cstheme="minorHAnsi"/>
                <w:sz w:val="20"/>
                <w:szCs w:val="20"/>
                <w:lang w:val="en-GB"/>
              </w:rPr>
              <w:t>Event attendance</w:t>
            </w:r>
          </w:p>
        </w:tc>
        <w:tc>
          <w:tcPr>
            <w:tcW w:w="2055" w:type="pct"/>
            <w:gridSpan w:val="3"/>
            <w:tcBorders>
              <w:top w:val="single" w:sz="4" w:space="0" w:color="4A6300" w:themeColor="accent1" w:themeShade="80"/>
              <w:left w:val="single" w:sz="4" w:space="0" w:color="4A6300" w:themeColor="accent1" w:themeShade="80"/>
              <w:bottom w:val="single" w:sz="4" w:space="0" w:color="4A6300" w:themeColor="accent1" w:themeShade="80"/>
            </w:tcBorders>
            <w:vAlign w:val="center"/>
          </w:tcPr>
          <w:p w:rsidR="009072A9" w:rsidRDefault="00500A0B" w:rsidP="009E3C48">
            <w:pPr>
              <w:rPr>
                <w:rFonts w:cstheme="minorHAnsi"/>
                <w:i/>
                <w:sz w:val="18"/>
                <w:szCs w:val="20"/>
              </w:rPr>
            </w:pPr>
            <w:proofErr w:type="spellStart"/>
            <w:r w:rsidRPr="00500A0B">
              <w:rPr>
                <w:rFonts w:cstheme="minorHAnsi"/>
                <w:i/>
                <w:sz w:val="18"/>
                <w:szCs w:val="20"/>
              </w:rPr>
              <w:t>Which</w:t>
            </w:r>
            <w:proofErr w:type="spellEnd"/>
            <w:r w:rsidRPr="00500A0B">
              <w:rPr>
                <w:rFonts w:cstheme="minorHAnsi"/>
                <w:i/>
                <w:sz w:val="18"/>
                <w:szCs w:val="20"/>
              </w:rPr>
              <w:t xml:space="preserve"> </w:t>
            </w:r>
            <w:proofErr w:type="spellStart"/>
            <w:r w:rsidRPr="00500A0B">
              <w:rPr>
                <w:rFonts w:cstheme="minorHAnsi"/>
                <w:i/>
                <w:sz w:val="18"/>
                <w:szCs w:val="20"/>
              </w:rPr>
              <w:t>event</w:t>
            </w:r>
            <w:proofErr w:type="spellEnd"/>
          </w:p>
          <w:p w:rsidR="003D5493" w:rsidRDefault="003D5493" w:rsidP="009E3C48">
            <w:pPr>
              <w:rPr>
                <w:rFonts w:cstheme="minorHAnsi"/>
                <w:i/>
                <w:sz w:val="18"/>
                <w:szCs w:val="20"/>
              </w:rPr>
            </w:pPr>
          </w:p>
          <w:p w:rsidR="003D5493" w:rsidRPr="009E3C48" w:rsidRDefault="003D5493" w:rsidP="009E3C48">
            <w:pPr>
              <w:rPr>
                <w:rFonts w:cstheme="minorHAnsi"/>
                <w:sz w:val="20"/>
                <w:szCs w:val="20"/>
                <w:lang w:val="en-GB"/>
              </w:rPr>
            </w:pPr>
          </w:p>
        </w:tc>
        <w:tc>
          <w:tcPr>
            <w:tcW w:w="762" w:type="pct"/>
            <w:tcBorders>
              <w:top w:val="single" w:sz="4" w:space="0" w:color="4A6300" w:themeColor="accent1" w:themeShade="80"/>
              <w:bottom w:val="single" w:sz="4" w:space="0" w:color="4A6300" w:themeColor="accent1" w:themeShade="80"/>
            </w:tcBorders>
            <w:vAlign w:val="center"/>
          </w:tcPr>
          <w:p w:rsidR="009072A9" w:rsidRPr="009E3C48" w:rsidRDefault="009072A9" w:rsidP="009E3C48">
            <w:pPr>
              <w:rPr>
                <w:rFonts w:cstheme="minorHAnsi"/>
                <w:sz w:val="20"/>
                <w:szCs w:val="20"/>
                <w:lang w:val="en-GB"/>
              </w:rPr>
            </w:pPr>
            <w:r w:rsidRPr="009E3C48">
              <w:rPr>
                <w:rFonts w:cstheme="minorHAnsi"/>
                <w:sz w:val="20"/>
                <w:szCs w:val="20"/>
                <w:lang w:val="en-GB"/>
              </w:rPr>
              <w:t>Registered?</w:t>
            </w:r>
          </w:p>
        </w:tc>
        <w:tc>
          <w:tcPr>
            <w:tcW w:w="484" w:type="pct"/>
            <w:tcBorders>
              <w:top w:val="single" w:sz="4" w:space="0" w:color="4A6300" w:themeColor="accent1" w:themeShade="80"/>
              <w:bottom w:val="single" w:sz="4" w:space="0" w:color="4A6300" w:themeColor="accent1" w:themeShade="80"/>
            </w:tcBorders>
            <w:vAlign w:val="center"/>
          </w:tcPr>
          <w:p w:rsidR="009072A9" w:rsidRPr="009E3C48" w:rsidRDefault="009072A9" w:rsidP="009E3C48">
            <w:pPr>
              <w:rPr>
                <w:rFonts w:cstheme="minorHAnsi"/>
                <w:sz w:val="20"/>
                <w:szCs w:val="20"/>
                <w:lang w:val="en-GB"/>
              </w:rPr>
            </w:pPr>
            <w:r w:rsidRPr="009E3C48">
              <w:rPr>
                <w:rFonts w:cstheme="minorHAnsi"/>
                <w:sz w:val="20"/>
                <w:szCs w:val="20"/>
                <w:lang w:val="en-GB"/>
              </w:rPr>
              <w:t xml:space="preserve">Yes  </w:t>
            </w:r>
            <w:sdt>
              <w:sdtPr>
                <w:rPr>
                  <w:rFonts w:cstheme="minorHAnsi"/>
                  <w:sz w:val="20"/>
                  <w:szCs w:val="20"/>
                  <w:lang w:val="en-GB"/>
                </w:rPr>
                <w:id w:val="-1448845823"/>
                <w14:checkbox>
                  <w14:checked w14:val="0"/>
                  <w14:checkedState w14:val="2612" w14:font="MS Gothic"/>
                  <w14:uncheckedState w14:val="2610" w14:font="MS Gothic"/>
                </w14:checkbox>
              </w:sdtPr>
              <w:sdtEndPr/>
              <w:sdtContent>
                <w:r w:rsidRPr="009E3C48">
                  <w:rPr>
                    <w:rFonts w:ascii="MS Gothic" w:eastAsia="MS Gothic" w:hAnsi="MS Gothic" w:cstheme="minorHAnsi" w:hint="eastAsia"/>
                    <w:sz w:val="20"/>
                    <w:szCs w:val="20"/>
                    <w:lang w:val="en-GB"/>
                  </w:rPr>
                  <w:t>☐</w:t>
                </w:r>
              </w:sdtContent>
            </w:sdt>
          </w:p>
        </w:tc>
        <w:tc>
          <w:tcPr>
            <w:tcW w:w="577" w:type="pct"/>
            <w:tcBorders>
              <w:top w:val="single" w:sz="4" w:space="0" w:color="4A6300" w:themeColor="accent1" w:themeShade="80"/>
              <w:bottom w:val="single" w:sz="4" w:space="0" w:color="4A6300" w:themeColor="accent1" w:themeShade="80"/>
              <w:right w:val="single" w:sz="4" w:space="0" w:color="4A6300" w:themeColor="accent1" w:themeShade="80"/>
            </w:tcBorders>
            <w:vAlign w:val="center"/>
          </w:tcPr>
          <w:p w:rsidR="009072A9" w:rsidRPr="009E3C48" w:rsidRDefault="009072A9" w:rsidP="009E3C48">
            <w:pPr>
              <w:rPr>
                <w:rFonts w:cstheme="minorHAnsi"/>
                <w:sz w:val="20"/>
                <w:szCs w:val="20"/>
                <w:lang w:val="en-GB"/>
              </w:rPr>
            </w:pPr>
            <w:r w:rsidRPr="009E3C48">
              <w:rPr>
                <w:rFonts w:cstheme="minorHAnsi"/>
                <w:sz w:val="20"/>
                <w:szCs w:val="20"/>
                <w:lang w:val="en-GB"/>
              </w:rPr>
              <w:t xml:space="preserve">No   </w:t>
            </w:r>
            <w:sdt>
              <w:sdtPr>
                <w:rPr>
                  <w:rFonts w:cstheme="minorHAnsi"/>
                  <w:sz w:val="20"/>
                  <w:szCs w:val="20"/>
                  <w:lang w:val="en-GB"/>
                </w:rPr>
                <w:id w:val="-1568492147"/>
                <w14:checkbox>
                  <w14:checked w14:val="0"/>
                  <w14:checkedState w14:val="2612" w14:font="MS Gothic"/>
                  <w14:uncheckedState w14:val="2610" w14:font="MS Gothic"/>
                </w14:checkbox>
              </w:sdtPr>
              <w:sdtEndPr/>
              <w:sdtContent>
                <w:r w:rsidRPr="009E3C48">
                  <w:rPr>
                    <w:rFonts w:ascii="MS Gothic" w:eastAsia="MS Gothic" w:hAnsi="MS Gothic" w:cstheme="minorHAnsi" w:hint="eastAsia"/>
                    <w:sz w:val="20"/>
                    <w:szCs w:val="20"/>
                    <w:lang w:val="en-GB"/>
                  </w:rPr>
                  <w:t>☐</w:t>
                </w:r>
              </w:sdtContent>
            </w:sdt>
          </w:p>
        </w:tc>
      </w:tr>
      <w:tr w:rsidR="009072A9" w:rsidRPr="003D5493" w:rsidTr="00500A0B">
        <w:tc>
          <w:tcPr>
            <w:tcW w:w="1122" w:type="pct"/>
            <w:tcBorders>
              <w:top w:val="single" w:sz="4" w:space="0" w:color="4A6300" w:themeColor="accent1" w:themeShade="80"/>
              <w:left w:val="single" w:sz="4" w:space="0" w:color="4A6300" w:themeColor="accent1" w:themeShade="80"/>
              <w:bottom w:val="single" w:sz="4" w:space="0" w:color="4A6300" w:themeColor="accent1" w:themeShade="80"/>
              <w:right w:val="single" w:sz="4" w:space="0" w:color="4A6300" w:themeColor="accent1" w:themeShade="80"/>
            </w:tcBorders>
            <w:shd w:val="clear" w:color="auto" w:fill="DFFF82" w:themeFill="accent1" w:themeFillTint="66"/>
            <w:vAlign w:val="center"/>
          </w:tcPr>
          <w:p w:rsidR="009072A9" w:rsidRPr="009E3C48" w:rsidRDefault="009072A9" w:rsidP="009E3C48">
            <w:pPr>
              <w:rPr>
                <w:rFonts w:cstheme="minorHAnsi"/>
                <w:sz w:val="20"/>
                <w:szCs w:val="20"/>
                <w:lang w:val="en-GB"/>
              </w:rPr>
            </w:pPr>
            <w:r w:rsidRPr="009E3C48">
              <w:rPr>
                <w:rFonts w:cstheme="minorHAnsi"/>
                <w:sz w:val="20"/>
                <w:szCs w:val="20"/>
                <w:lang w:val="en-GB"/>
              </w:rPr>
              <w:t xml:space="preserve">ELAN Network Member </w:t>
            </w:r>
          </w:p>
        </w:tc>
        <w:tc>
          <w:tcPr>
            <w:tcW w:w="3878" w:type="pct"/>
            <w:gridSpan w:val="6"/>
            <w:tcBorders>
              <w:top w:val="single" w:sz="4" w:space="0" w:color="4A6300" w:themeColor="accent1" w:themeShade="80"/>
              <w:left w:val="single" w:sz="4" w:space="0" w:color="4A6300" w:themeColor="accent1" w:themeShade="80"/>
              <w:bottom w:val="single" w:sz="4" w:space="0" w:color="4A6300" w:themeColor="accent1" w:themeShade="80"/>
              <w:right w:val="single" w:sz="4" w:space="0" w:color="4A6300" w:themeColor="accent1" w:themeShade="80"/>
            </w:tcBorders>
            <w:vAlign w:val="center"/>
          </w:tcPr>
          <w:p w:rsidR="009072A9" w:rsidRPr="009E3C48" w:rsidRDefault="009072A9" w:rsidP="009E3C48">
            <w:pPr>
              <w:rPr>
                <w:rFonts w:cstheme="minorHAnsi"/>
                <w:i/>
                <w:sz w:val="18"/>
                <w:szCs w:val="20"/>
                <w:lang w:val="en-GB"/>
              </w:rPr>
            </w:pPr>
            <w:r w:rsidRPr="009E3C48">
              <w:rPr>
                <w:rFonts w:cstheme="minorHAnsi"/>
                <w:i/>
                <w:sz w:val="18"/>
                <w:szCs w:val="20"/>
                <w:lang w:val="en-GB"/>
              </w:rPr>
              <w:t>Please tell us with which ELAN Network Member you are discussing your participation</w:t>
            </w:r>
          </w:p>
          <w:p w:rsidR="009072A9" w:rsidRDefault="009072A9" w:rsidP="009E3C48">
            <w:pPr>
              <w:rPr>
                <w:rFonts w:cstheme="minorHAnsi"/>
                <w:sz w:val="20"/>
                <w:szCs w:val="20"/>
                <w:lang w:val="en-US"/>
              </w:rPr>
            </w:pPr>
          </w:p>
          <w:p w:rsidR="003D5493" w:rsidRDefault="003D5493" w:rsidP="009E3C48">
            <w:pPr>
              <w:rPr>
                <w:rFonts w:cstheme="minorHAnsi"/>
                <w:sz w:val="20"/>
                <w:szCs w:val="20"/>
                <w:lang w:val="en-US"/>
              </w:rPr>
            </w:pPr>
          </w:p>
          <w:p w:rsidR="003D5493" w:rsidRPr="00023365" w:rsidRDefault="003D5493" w:rsidP="009E3C48">
            <w:pPr>
              <w:rPr>
                <w:rFonts w:cstheme="minorHAnsi"/>
                <w:sz w:val="20"/>
                <w:szCs w:val="20"/>
                <w:lang w:val="en-US"/>
              </w:rPr>
            </w:pPr>
          </w:p>
        </w:tc>
      </w:tr>
      <w:tr w:rsidR="00E83CEB" w:rsidRPr="003D5493" w:rsidTr="00500A0B">
        <w:tc>
          <w:tcPr>
            <w:tcW w:w="1122" w:type="pct"/>
            <w:tcBorders>
              <w:top w:val="single" w:sz="4" w:space="0" w:color="4A6300" w:themeColor="accent1" w:themeShade="80"/>
              <w:left w:val="single" w:sz="4" w:space="0" w:color="4A6300" w:themeColor="accent1" w:themeShade="80"/>
              <w:bottom w:val="single" w:sz="4" w:space="0" w:color="4A6300" w:themeColor="accent1" w:themeShade="80"/>
              <w:right w:val="single" w:sz="4" w:space="0" w:color="4A6300" w:themeColor="accent1" w:themeShade="80"/>
            </w:tcBorders>
            <w:shd w:val="clear" w:color="auto" w:fill="DFFF82" w:themeFill="accent1" w:themeFillTint="66"/>
            <w:vAlign w:val="center"/>
          </w:tcPr>
          <w:p w:rsidR="00E83CEB" w:rsidRPr="009E3C48" w:rsidRDefault="00E83CEB" w:rsidP="009E3C48">
            <w:pPr>
              <w:rPr>
                <w:rFonts w:cstheme="minorHAnsi"/>
                <w:sz w:val="20"/>
                <w:szCs w:val="20"/>
                <w:lang w:val="en-GB"/>
              </w:rPr>
            </w:pPr>
            <w:r>
              <w:rPr>
                <w:rFonts w:cstheme="minorHAnsi"/>
                <w:sz w:val="20"/>
                <w:szCs w:val="20"/>
                <w:lang w:val="en-GB"/>
              </w:rPr>
              <w:t>Source of info</w:t>
            </w:r>
          </w:p>
        </w:tc>
        <w:tc>
          <w:tcPr>
            <w:tcW w:w="3878" w:type="pct"/>
            <w:gridSpan w:val="6"/>
            <w:tcBorders>
              <w:top w:val="single" w:sz="4" w:space="0" w:color="4A6300" w:themeColor="accent1" w:themeShade="80"/>
              <w:left w:val="single" w:sz="4" w:space="0" w:color="4A6300" w:themeColor="accent1" w:themeShade="80"/>
              <w:bottom w:val="single" w:sz="4" w:space="0" w:color="4A6300" w:themeColor="accent1" w:themeShade="80"/>
              <w:right w:val="single" w:sz="4" w:space="0" w:color="4A6300" w:themeColor="accent1" w:themeShade="80"/>
            </w:tcBorders>
            <w:vAlign w:val="center"/>
          </w:tcPr>
          <w:p w:rsidR="00E83CEB" w:rsidRPr="009E3C48" w:rsidRDefault="00E83CEB" w:rsidP="00E83CEB">
            <w:pPr>
              <w:rPr>
                <w:rFonts w:cstheme="minorHAnsi"/>
                <w:i/>
                <w:sz w:val="18"/>
                <w:szCs w:val="20"/>
                <w:lang w:val="en-GB"/>
              </w:rPr>
            </w:pPr>
            <w:r w:rsidRPr="009E3C48">
              <w:rPr>
                <w:rFonts w:cstheme="minorHAnsi"/>
                <w:i/>
                <w:sz w:val="18"/>
                <w:szCs w:val="20"/>
                <w:lang w:val="en-GB"/>
              </w:rPr>
              <w:t xml:space="preserve">Please tell us </w:t>
            </w:r>
            <w:r>
              <w:rPr>
                <w:rFonts w:cstheme="minorHAnsi"/>
                <w:i/>
                <w:sz w:val="18"/>
                <w:szCs w:val="20"/>
                <w:lang w:val="en-GB"/>
              </w:rPr>
              <w:t>how did you first learn of this</w:t>
            </w:r>
            <w:r w:rsidRPr="009E3C48">
              <w:rPr>
                <w:rFonts w:cstheme="minorHAnsi"/>
                <w:i/>
                <w:sz w:val="18"/>
                <w:szCs w:val="20"/>
                <w:lang w:val="en-GB"/>
              </w:rPr>
              <w:t xml:space="preserve"> ELAN Network </w:t>
            </w:r>
            <w:r>
              <w:rPr>
                <w:rFonts w:cstheme="minorHAnsi"/>
                <w:i/>
                <w:sz w:val="18"/>
                <w:szCs w:val="20"/>
                <w:lang w:val="en-GB"/>
              </w:rPr>
              <w:t xml:space="preserve">event (email from ELAN member xxx, conversation, </w:t>
            </w:r>
            <w:r w:rsidR="00500A0B">
              <w:rPr>
                <w:rFonts w:cstheme="minorHAnsi"/>
                <w:i/>
                <w:sz w:val="18"/>
                <w:szCs w:val="20"/>
                <w:lang w:val="en-GB"/>
              </w:rPr>
              <w:t xml:space="preserve">newspaper, </w:t>
            </w:r>
            <w:r>
              <w:rPr>
                <w:rFonts w:cstheme="minorHAnsi"/>
                <w:i/>
                <w:sz w:val="18"/>
                <w:szCs w:val="20"/>
                <w:lang w:val="en-GB"/>
              </w:rPr>
              <w:t xml:space="preserve">web, </w:t>
            </w:r>
            <w:proofErr w:type="spellStart"/>
            <w:r>
              <w:rPr>
                <w:rFonts w:cstheme="minorHAnsi"/>
                <w:i/>
                <w:sz w:val="18"/>
                <w:szCs w:val="20"/>
                <w:lang w:val="en-GB"/>
              </w:rPr>
              <w:t>etc</w:t>
            </w:r>
            <w:proofErr w:type="spellEnd"/>
            <w:r>
              <w:rPr>
                <w:rFonts w:cstheme="minorHAnsi"/>
                <w:i/>
                <w:sz w:val="18"/>
                <w:szCs w:val="20"/>
                <w:lang w:val="en-GB"/>
              </w:rPr>
              <w:t>)</w:t>
            </w:r>
          </w:p>
          <w:p w:rsidR="00E83CEB" w:rsidRDefault="00E83CEB" w:rsidP="009E3C48">
            <w:pPr>
              <w:rPr>
                <w:rFonts w:cstheme="minorHAnsi"/>
                <w:i/>
                <w:sz w:val="18"/>
                <w:szCs w:val="20"/>
                <w:lang w:val="en-GB"/>
              </w:rPr>
            </w:pPr>
          </w:p>
          <w:p w:rsidR="003D5493" w:rsidRPr="009E3C48" w:rsidRDefault="003D5493" w:rsidP="009E3C48">
            <w:pPr>
              <w:rPr>
                <w:rFonts w:cstheme="minorHAnsi"/>
                <w:i/>
                <w:sz w:val="18"/>
                <w:szCs w:val="20"/>
                <w:lang w:val="en-GB"/>
              </w:rPr>
            </w:pPr>
          </w:p>
        </w:tc>
      </w:tr>
      <w:tr w:rsidR="009072A9" w:rsidRPr="003D5493" w:rsidTr="00500A0B">
        <w:tc>
          <w:tcPr>
            <w:tcW w:w="1122" w:type="pct"/>
            <w:tcBorders>
              <w:top w:val="single" w:sz="4" w:space="0" w:color="4A6300" w:themeColor="accent1" w:themeShade="80"/>
              <w:left w:val="single" w:sz="4" w:space="0" w:color="4A6300" w:themeColor="accent1" w:themeShade="80"/>
              <w:bottom w:val="single" w:sz="4" w:space="0" w:color="4A6300" w:themeColor="accent1" w:themeShade="80"/>
              <w:right w:val="single" w:sz="4" w:space="0" w:color="4A6300" w:themeColor="accent1" w:themeShade="80"/>
            </w:tcBorders>
            <w:shd w:val="clear" w:color="auto" w:fill="DFFF82" w:themeFill="accent1" w:themeFillTint="66"/>
            <w:vAlign w:val="center"/>
          </w:tcPr>
          <w:p w:rsidR="009072A9" w:rsidRPr="009E3C48" w:rsidRDefault="009072A9" w:rsidP="009E3C48">
            <w:pPr>
              <w:rPr>
                <w:rFonts w:cstheme="minorHAnsi"/>
                <w:sz w:val="20"/>
                <w:szCs w:val="20"/>
                <w:lang w:val="en-GB"/>
              </w:rPr>
            </w:pPr>
            <w:r w:rsidRPr="009E3C48">
              <w:rPr>
                <w:rFonts w:cstheme="minorHAnsi"/>
                <w:sz w:val="20"/>
                <w:szCs w:val="20"/>
                <w:lang w:val="en-GB"/>
              </w:rPr>
              <w:t>Objectives in the event</w:t>
            </w:r>
          </w:p>
        </w:tc>
        <w:tc>
          <w:tcPr>
            <w:tcW w:w="3878" w:type="pct"/>
            <w:gridSpan w:val="6"/>
            <w:tcBorders>
              <w:top w:val="single" w:sz="4" w:space="0" w:color="4A6300" w:themeColor="accent1" w:themeShade="80"/>
              <w:left w:val="single" w:sz="4" w:space="0" w:color="4A6300" w:themeColor="accent1" w:themeShade="80"/>
              <w:bottom w:val="single" w:sz="4" w:space="0" w:color="4A6300" w:themeColor="accent1" w:themeShade="80"/>
              <w:right w:val="single" w:sz="4" w:space="0" w:color="4A6300" w:themeColor="accent1" w:themeShade="80"/>
            </w:tcBorders>
            <w:vAlign w:val="center"/>
          </w:tcPr>
          <w:p w:rsidR="009072A9" w:rsidRPr="009E3C48" w:rsidRDefault="009072A9" w:rsidP="009E3C48">
            <w:pPr>
              <w:rPr>
                <w:rFonts w:cstheme="minorHAnsi"/>
                <w:i/>
                <w:sz w:val="18"/>
                <w:szCs w:val="20"/>
                <w:lang w:val="en-GB"/>
              </w:rPr>
            </w:pPr>
            <w:r w:rsidRPr="009E3C48">
              <w:rPr>
                <w:rFonts w:cstheme="minorHAnsi"/>
                <w:i/>
                <w:sz w:val="18"/>
                <w:szCs w:val="20"/>
                <w:lang w:val="en-GB"/>
              </w:rPr>
              <w:t>Please describe your objectives in this event</w:t>
            </w:r>
          </w:p>
          <w:p w:rsidR="009072A9" w:rsidRDefault="009072A9" w:rsidP="009E3C48">
            <w:pPr>
              <w:rPr>
                <w:rFonts w:cstheme="minorHAnsi"/>
                <w:sz w:val="20"/>
                <w:szCs w:val="20"/>
                <w:lang w:val="en-US"/>
              </w:rPr>
            </w:pPr>
          </w:p>
          <w:p w:rsidR="003D5493" w:rsidRDefault="003D5493" w:rsidP="009E3C48">
            <w:pPr>
              <w:rPr>
                <w:rFonts w:cstheme="minorHAnsi"/>
                <w:sz w:val="20"/>
                <w:szCs w:val="20"/>
                <w:lang w:val="en-US"/>
              </w:rPr>
            </w:pPr>
          </w:p>
          <w:p w:rsidR="003D5493" w:rsidRDefault="003D5493" w:rsidP="009E3C48">
            <w:pPr>
              <w:rPr>
                <w:rFonts w:cstheme="minorHAnsi"/>
                <w:sz w:val="20"/>
                <w:szCs w:val="20"/>
                <w:lang w:val="en-US"/>
              </w:rPr>
            </w:pPr>
          </w:p>
          <w:p w:rsidR="003D5493" w:rsidRDefault="003D5493" w:rsidP="009E3C48">
            <w:pPr>
              <w:rPr>
                <w:rFonts w:cstheme="minorHAnsi"/>
                <w:sz w:val="20"/>
                <w:szCs w:val="20"/>
                <w:lang w:val="en-US"/>
              </w:rPr>
            </w:pPr>
          </w:p>
          <w:p w:rsidR="003D5493" w:rsidRDefault="003D5493" w:rsidP="009E3C48">
            <w:pPr>
              <w:rPr>
                <w:rFonts w:cstheme="minorHAnsi"/>
                <w:sz w:val="20"/>
                <w:szCs w:val="20"/>
                <w:lang w:val="en-US"/>
              </w:rPr>
            </w:pPr>
          </w:p>
          <w:p w:rsidR="003D5493" w:rsidRDefault="003D5493" w:rsidP="009E3C48">
            <w:pPr>
              <w:rPr>
                <w:rFonts w:cstheme="minorHAnsi"/>
                <w:sz w:val="20"/>
                <w:szCs w:val="20"/>
                <w:lang w:val="en-US"/>
              </w:rPr>
            </w:pPr>
          </w:p>
          <w:p w:rsidR="003D5493" w:rsidRDefault="003D5493" w:rsidP="009E3C48">
            <w:pPr>
              <w:rPr>
                <w:rFonts w:cstheme="minorHAnsi"/>
                <w:sz w:val="20"/>
                <w:szCs w:val="20"/>
                <w:lang w:val="en-US"/>
              </w:rPr>
            </w:pPr>
          </w:p>
          <w:p w:rsidR="003D5493" w:rsidRDefault="003D5493" w:rsidP="009E3C48">
            <w:pPr>
              <w:rPr>
                <w:rFonts w:cstheme="minorHAnsi"/>
                <w:sz w:val="20"/>
                <w:szCs w:val="20"/>
                <w:lang w:val="en-US"/>
              </w:rPr>
            </w:pPr>
          </w:p>
          <w:p w:rsidR="003D5493" w:rsidRPr="00023365" w:rsidRDefault="003D5493" w:rsidP="009E3C48">
            <w:pPr>
              <w:rPr>
                <w:rFonts w:cstheme="minorHAnsi"/>
                <w:sz w:val="20"/>
                <w:szCs w:val="20"/>
                <w:lang w:val="en-US"/>
              </w:rPr>
            </w:pPr>
          </w:p>
        </w:tc>
      </w:tr>
      <w:tr w:rsidR="009072A9" w:rsidRPr="003D5493" w:rsidTr="00500A0B">
        <w:tc>
          <w:tcPr>
            <w:tcW w:w="1122" w:type="pct"/>
            <w:tcBorders>
              <w:top w:val="single" w:sz="4" w:space="0" w:color="4A6300" w:themeColor="accent1" w:themeShade="80"/>
              <w:left w:val="single" w:sz="4" w:space="0" w:color="4A6300" w:themeColor="accent1" w:themeShade="80"/>
              <w:bottom w:val="single" w:sz="4" w:space="0" w:color="4A6300" w:themeColor="accent1" w:themeShade="80"/>
              <w:right w:val="single" w:sz="4" w:space="0" w:color="4A6300" w:themeColor="accent1" w:themeShade="80"/>
            </w:tcBorders>
            <w:shd w:val="clear" w:color="auto" w:fill="DFFF82" w:themeFill="accent1" w:themeFillTint="66"/>
            <w:vAlign w:val="center"/>
          </w:tcPr>
          <w:p w:rsidR="009072A9" w:rsidRPr="009E3C48" w:rsidRDefault="009072A9" w:rsidP="009E3C48">
            <w:pPr>
              <w:rPr>
                <w:rFonts w:cstheme="minorHAnsi"/>
                <w:sz w:val="20"/>
                <w:szCs w:val="20"/>
                <w:lang w:val="en-GB"/>
              </w:rPr>
            </w:pPr>
            <w:r w:rsidRPr="009E3C48">
              <w:rPr>
                <w:rFonts w:cstheme="minorHAnsi"/>
                <w:sz w:val="20"/>
                <w:szCs w:val="20"/>
                <w:lang w:val="en-GB"/>
              </w:rPr>
              <w:t>Other information of interest / relevance</w:t>
            </w:r>
          </w:p>
        </w:tc>
        <w:tc>
          <w:tcPr>
            <w:tcW w:w="3878" w:type="pct"/>
            <w:gridSpan w:val="6"/>
            <w:tcBorders>
              <w:top w:val="single" w:sz="4" w:space="0" w:color="4A6300" w:themeColor="accent1" w:themeShade="80"/>
              <w:left w:val="single" w:sz="4" w:space="0" w:color="4A6300" w:themeColor="accent1" w:themeShade="80"/>
              <w:bottom w:val="single" w:sz="4" w:space="0" w:color="4A6300" w:themeColor="accent1" w:themeShade="80"/>
              <w:right w:val="single" w:sz="4" w:space="0" w:color="4A6300" w:themeColor="accent1" w:themeShade="80"/>
            </w:tcBorders>
            <w:vAlign w:val="center"/>
          </w:tcPr>
          <w:p w:rsidR="009072A9" w:rsidRPr="009E3C48" w:rsidRDefault="009072A9" w:rsidP="009E3C48">
            <w:pPr>
              <w:rPr>
                <w:rFonts w:cstheme="minorHAnsi"/>
                <w:i/>
                <w:sz w:val="18"/>
                <w:szCs w:val="20"/>
                <w:lang w:val="en-GB"/>
              </w:rPr>
            </w:pPr>
            <w:r w:rsidRPr="009E3C48">
              <w:rPr>
                <w:rFonts w:cstheme="minorHAnsi"/>
                <w:i/>
                <w:sz w:val="18"/>
                <w:szCs w:val="20"/>
                <w:lang w:val="en-GB"/>
              </w:rPr>
              <w:t>Please include any other information you think may be relevant to your application.</w:t>
            </w:r>
          </w:p>
          <w:p w:rsidR="009072A9" w:rsidRDefault="009072A9" w:rsidP="009E3C48">
            <w:pPr>
              <w:rPr>
                <w:rFonts w:cstheme="minorHAnsi"/>
                <w:sz w:val="20"/>
                <w:szCs w:val="20"/>
                <w:lang w:val="en-US"/>
              </w:rPr>
            </w:pPr>
          </w:p>
          <w:p w:rsidR="003D5493" w:rsidRDefault="003D5493" w:rsidP="009E3C48">
            <w:pPr>
              <w:rPr>
                <w:rFonts w:cstheme="minorHAnsi"/>
                <w:sz w:val="20"/>
                <w:szCs w:val="20"/>
                <w:lang w:val="en-US"/>
              </w:rPr>
            </w:pPr>
          </w:p>
          <w:p w:rsidR="003D5493" w:rsidRDefault="003D5493" w:rsidP="009E3C48">
            <w:pPr>
              <w:rPr>
                <w:rFonts w:cstheme="minorHAnsi"/>
                <w:sz w:val="20"/>
                <w:szCs w:val="20"/>
                <w:lang w:val="en-US"/>
              </w:rPr>
            </w:pPr>
          </w:p>
          <w:p w:rsidR="003D5493" w:rsidRDefault="003D5493" w:rsidP="009E3C48">
            <w:pPr>
              <w:rPr>
                <w:rFonts w:cstheme="minorHAnsi"/>
                <w:sz w:val="20"/>
                <w:szCs w:val="20"/>
                <w:lang w:val="en-US"/>
              </w:rPr>
            </w:pPr>
          </w:p>
          <w:p w:rsidR="003D5493" w:rsidRDefault="003D5493" w:rsidP="009E3C48">
            <w:pPr>
              <w:rPr>
                <w:rFonts w:cstheme="minorHAnsi"/>
                <w:sz w:val="20"/>
                <w:szCs w:val="20"/>
                <w:lang w:val="en-US"/>
              </w:rPr>
            </w:pPr>
          </w:p>
          <w:p w:rsidR="003D5493" w:rsidRDefault="003D5493" w:rsidP="009E3C48">
            <w:pPr>
              <w:rPr>
                <w:rFonts w:cstheme="minorHAnsi"/>
                <w:sz w:val="20"/>
                <w:szCs w:val="20"/>
                <w:lang w:val="en-US"/>
              </w:rPr>
            </w:pPr>
          </w:p>
          <w:p w:rsidR="003D5493" w:rsidRDefault="003D5493" w:rsidP="009E3C48">
            <w:pPr>
              <w:rPr>
                <w:rFonts w:cstheme="minorHAnsi"/>
                <w:sz w:val="20"/>
                <w:szCs w:val="20"/>
                <w:lang w:val="en-US"/>
              </w:rPr>
            </w:pPr>
            <w:bookmarkStart w:id="0" w:name="_GoBack"/>
            <w:bookmarkEnd w:id="0"/>
          </w:p>
          <w:p w:rsidR="003D5493" w:rsidRDefault="003D5493" w:rsidP="009E3C48">
            <w:pPr>
              <w:rPr>
                <w:rFonts w:cstheme="minorHAnsi"/>
                <w:sz w:val="20"/>
                <w:szCs w:val="20"/>
                <w:lang w:val="en-US"/>
              </w:rPr>
            </w:pPr>
          </w:p>
          <w:p w:rsidR="003D5493" w:rsidRDefault="003D5493" w:rsidP="009E3C48">
            <w:pPr>
              <w:rPr>
                <w:rFonts w:cstheme="minorHAnsi"/>
                <w:sz w:val="20"/>
                <w:szCs w:val="20"/>
                <w:lang w:val="en-US"/>
              </w:rPr>
            </w:pPr>
          </w:p>
          <w:p w:rsidR="003D5493" w:rsidRPr="00023365" w:rsidRDefault="003D5493" w:rsidP="009E3C48">
            <w:pPr>
              <w:rPr>
                <w:rFonts w:cstheme="minorHAnsi"/>
                <w:sz w:val="20"/>
                <w:szCs w:val="20"/>
                <w:lang w:val="en-US"/>
              </w:rPr>
            </w:pPr>
          </w:p>
        </w:tc>
      </w:tr>
    </w:tbl>
    <w:p w:rsidR="003D5493" w:rsidRDefault="003D5493" w:rsidP="00687154">
      <w:pPr>
        <w:pStyle w:val="Ttulo2"/>
        <w:jc w:val="center"/>
        <w:rPr>
          <w:sz w:val="22"/>
          <w:u w:val="single"/>
          <w:lang w:val="en-GB"/>
        </w:rPr>
      </w:pPr>
    </w:p>
    <w:p w:rsidR="003D5493" w:rsidRDefault="003D5493" w:rsidP="003D5493">
      <w:pPr>
        <w:rPr>
          <w:rFonts w:ascii="Arial" w:eastAsiaTheme="minorEastAsia" w:hAnsi="Arial" w:cs="Arial"/>
          <w:noProof/>
          <w:color w:val="476816"/>
          <w:szCs w:val="28"/>
          <w:lang w:val="en-GB" w:eastAsia="es-ES"/>
        </w:rPr>
      </w:pPr>
      <w:r>
        <w:rPr>
          <w:lang w:val="en-GB"/>
        </w:rPr>
        <w:br w:type="page"/>
      </w:r>
    </w:p>
    <w:p w:rsidR="00965CB5" w:rsidRPr="00687154" w:rsidRDefault="00965CB5" w:rsidP="003D5493">
      <w:pPr>
        <w:pStyle w:val="Ttulo2"/>
        <w:spacing w:before="240"/>
        <w:jc w:val="center"/>
        <w:rPr>
          <w:sz w:val="22"/>
          <w:u w:val="single"/>
          <w:lang w:val="en-GB"/>
        </w:rPr>
      </w:pPr>
      <w:r w:rsidRPr="00687154">
        <w:rPr>
          <w:sz w:val="22"/>
          <w:u w:val="single"/>
          <w:lang w:val="en-GB"/>
        </w:rPr>
        <w:lastRenderedPageBreak/>
        <w:t>Conditions for Travel reimbursement:</w:t>
      </w:r>
    </w:p>
    <w:p w:rsidR="00965CB5" w:rsidRPr="00487F92" w:rsidRDefault="00FD7785" w:rsidP="009072A9">
      <w:pPr>
        <w:pStyle w:val="Prrafodelista"/>
        <w:numPr>
          <w:ilvl w:val="0"/>
          <w:numId w:val="2"/>
        </w:numPr>
        <w:spacing w:after="60"/>
        <w:ind w:hanging="357"/>
        <w:jc w:val="both"/>
        <w:rPr>
          <w:rFonts w:ascii="Franklin Gothic Book" w:hAnsi="Franklin Gothic Book" w:cstheme="minorHAnsi"/>
          <w:sz w:val="20"/>
          <w:lang w:val="en-US"/>
        </w:rPr>
      </w:pPr>
      <w:r>
        <w:rPr>
          <w:rFonts w:ascii="Franklin Gothic Book" w:hAnsi="Franklin Gothic Book" w:cstheme="minorHAnsi"/>
          <w:sz w:val="20"/>
          <w:lang w:val="en-US"/>
        </w:rPr>
        <w:t>Applications</w:t>
      </w:r>
      <w:r w:rsidR="00965CB5" w:rsidRPr="00487F92">
        <w:rPr>
          <w:rFonts w:ascii="Franklin Gothic Book" w:hAnsi="Franklin Gothic Book" w:cstheme="minorHAnsi"/>
          <w:sz w:val="20"/>
          <w:lang w:val="en-US"/>
        </w:rPr>
        <w:t xml:space="preserve"> from SMEs will be the priority.</w:t>
      </w:r>
    </w:p>
    <w:p w:rsidR="00965CB5" w:rsidRPr="00487F92" w:rsidRDefault="00CF30D2" w:rsidP="009072A9">
      <w:pPr>
        <w:pStyle w:val="Prrafodelista"/>
        <w:numPr>
          <w:ilvl w:val="0"/>
          <w:numId w:val="2"/>
        </w:numPr>
        <w:spacing w:after="60"/>
        <w:ind w:hanging="357"/>
        <w:jc w:val="both"/>
        <w:rPr>
          <w:rFonts w:ascii="Franklin Gothic Book" w:hAnsi="Franklin Gothic Book" w:cstheme="minorHAnsi"/>
          <w:sz w:val="20"/>
          <w:lang w:val="en-US"/>
        </w:rPr>
      </w:pPr>
      <w:r>
        <w:rPr>
          <w:rFonts w:ascii="Franklin Gothic Book" w:hAnsi="Franklin Gothic Book" w:cstheme="minorHAnsi"/>
          <w:sz w:val="20"/>
          <w:lang w:val="en-US"/>
        </w:rPr>
        <w:t>Only</w:t>
      </w:r>
      <w:r w:rsidR="00965CB5" w:rsidRPr="00487F92">
        <w:rPr>
          <w:rFonts w:ascii="Franklin Gothic Book" w:hAnsi="Franklin Gothic Book" w:cstheme="minorHAnsi"/>
          <w:sz w:val="20"/>
          <w:lang w:val="en-US"/>
        </w:rPr>
        <w:t xml:space="preserve"> one person from the same </w:t>
      </w:r>
      <w:proofErr w:type="spellStart"/>
      <w:r w:rsidR="00965CB5" w:rsidRPr="00487F92">
        <w:rPr>
          <w:rFonts w:ascii="Franklin Gothic Book" w:hAnsi="Franklin Gothic Book" w:cstheme="minorHAnsi"/>
          <w:sz w:val="20"/>
          <w:lang w:val="en-US"/>
        </w:rPr>
        <w:t>organisation</w:t>
      </w:r>
      <w:proofErr w:type="spellEnd"/>
      <w:r w:rsidR="00965CB5" w:rsidRPr="00487F92">
        <w:rPr>
          <w:rFonts w:ascii="Franklin Gothic Book" w:hAnsi="Franklin Gothic Book" w:cstheme="minorHAnsi"/>
          <w:sz w:val="20"/>
          <w:lang w:val="en-US"/>
        </w:rPr>
        <w:t xml:space="preserve"> will be eligible for reimbursement.</w:t>
      </w:r>
    </w:p>
    <w:p w:rsidR="00965CB5" w:rsidRPr="00487F92" w:rsidRDefault="00965CB5" w:rsidP="009072A9">
      <w:pPr>
        <w:pStyle w:val="Prrafodelista"/>
        <w:numPr>
          <w:ilvl w:val="0"/>
          <w:numId w:val="2"/>
        </w:numPr>
        <w:spacing w:after="60"/>
        <w:ind w:hanging="357"/>
        <w:jc w:val="both"/>
        <w:rPr>
          <w:rFonts w:ascii="Franklin Gothic Book" w:hAnsi="Franklin Gothic Book" w:cstheme="minorHAnsi"/>
          <w:sz w:val="20"/>
          <w:lang w:val="en-US"/>
        </w:rPr>
      </w:pPr>
      <w:r w:rsidRPr="00487F92">
        <w:rPr>
          <w:rFonts w:ascii="Franklin Gothic Book" w:hAnsi="Franklin Gothic Book" w:cstheme="minorHAnsi"/>
          <w:sz w:val="20"/>
          <w:lang w:val="en-US"/>
        </w:rPr>
        <w:t xml:space="preserve">The allocation of </w:t>
      </w:r>
      <w:r w:rsidR="00187C35">
        <w:rPr>
          <w:rFonts w:ascii="Franklin Gothic Book" w:hAnsi="Franklin Gothic Book" w:cstheme="minorHAnsi"/>
          <w:sz w:val="20"/>
          <w:lang w:val="en-US"/>
        </w:rPr>
        <w:t>funding</w:t>
      </w:r>
      <w:r w:rsidRPr="00487F92">
        <w:rPr>
          <w:rFonts w:ascii="Franklin Gothic Book" w:hAnsi="Franklin Gothic Book" w:cstheme="minorHAnsi"/>
          <w:sz w:val="20"/>
          <w:lang w:val="en-US"/>
        </w:rPr>
        <w:t xml:space="preserve"> will </w:t>
      </w:r>
      <w:r w:rsidR="00187C35">
        <w:rPr>
          <w:rFonts w:ascii="Franklin Gothic Book" w:hAnsi="Franklin Gothic Book" w:cstheme="minorHAnsi"/>
          <w:sz w:val="20"/>
          <w:lang w:val="en-US"/>
        </w:rPr>
        <w:t xml:space="preserve">aim to </w:t>
      </w:r>
      <w:r w:rsidRPr="00487F92">
        <w:rPr>
          <w:rFonts w:ascii="Franklin Gothic Book" w:hAnsi="Franklin Gothic Book" w:cstheme="minorHAnsi"/>
          <w:sz w:val="20"/>
          <w:lang w:val="en-US"/>
        </w:rPr>
        <w:t>improve the geographic balance across European countries</w:t>
      </w:r>
      <w:r w:rsidR="004B5C5F">
        <w:rPr>
          <w:rFonts w:ascii="Franklin Gothic Book" w:hAnsi="Franklin Gothic Book" w:cstheme="minorHAnsi"/>
          <w:sz w:val="20"/>
          <w:lang w:val="en-US"/>
        </w:rPr>
        <w:t>. S</w:t>
      </w:r>
      <w:r w:rsidRPr="00487F92">
        <w:rPr>
          <w:rFonts w:ascii="Franklin Gothic Book" w:hAnsi="Franklin Gothic Book" w:cstheme="minorHAnsi"/>
          <w:sz w:val="20"/>
          <w:lang w:val="en-US"/>
        </w:rPr>
        <w:t xml:space="preserve">takeholders from countries in which ELAN Network has not yet managed to </w:t>
      </w:r>
      <w:proofErr w:type="spellStart"/>
      <w:r w:rsidRPr="00487F92">
        <w:rPr>
          <w:rFonts w:ascii="Franklin Gothic Book" w:hAnsi="Franklin Gothic Book" w:cstheme="minorHAnsi"/>
          <w:sz w:val="20"/>
          <w:lang w:val="en-US"/>
        </w:rPr>
        <w:t>mobilise</w:t>
      </w:r>
      <w:proofErr w:type="spellEnd"/>
      <w:r w:rsidRPr="00487F92">
        <w:rPr>
          <w:rFonts w:ascii="Franklin Gothic Book" w:hAnsi="Franklin Gothic Book" w:cstheme="minorHAnsi"/>
          <w:sz w:val="20"/>
          <w:lang w:val="en-US"/>
        </w:rPr>
        <w:t xml:space="preserve"> other funds will be </w:t>
      </w:r>
      <w:proofErr w:type="spellStart"/>
      <w:r w:rsidRPr="00487F92">
        <w:rPr>
          <w:rFonts w:ascii="Franklin Gothic Book" w:hAnsi="Franklin Gothic Book" w:cstheme="minorHAnsi"/>
          <w:sz w:val="20"/>
          <w:lang w:val="en-US"/>
        </w:rPr>
        <w:t>prioritised</w:t>
      </w:r>
      <w:proofErr w:type="spellEnd"/>
      <w:r w:rsidRPr="00487F92">
        <w:rPr>
          <w:rFonts w:ascii="Franklin Gothic Book" w:hAnsi="Franklin Gothic Book" w:cstheme="minorHAnsi"/>
          <w:sz w:val="20"/>
          <w:lang w:val="en-US"/>
        </w:rPr>
        <w:t>.</w:t>
      </w:r>
    </w:p>
    <w:p w:rsidR="00965CB5" w:rsidRPr="00965CB5" w:rsidRDefault="00965CB5" w:rsidP="009072A9">
      <w:pPr>
        <w:pStyle w:val="Prrafodelista"/>
        <w:numPr>
          <w:ilvl w:val="0"/>
          <w:numId w:val="2"/>
        </w:numPr>
        <w:spacing w:after="60"/>
        <w:ind w:hanging="357"/>
        <w:jc w:val="both"/>
        <w:rPr>
          <w:rFonts w:ascii="Franklin Gothic Book" w:hAnsi="Franklin Gothic Book" w:cstheme="minorHAnsi"/>
          <w:sz w:val="20"/>
          <w:lang w:val="en-US"/>
        </w:rPr>
      </w:pPr>
      <w:r w:rsidRPr="00965CB5">
        <w:rPr>
          <w:rFonts w:ascii="Franklin Gothic Book" w:hAnsi="Franklin Gothic Book" w:cstheme="minorHAnsi"/>
          <w:sz w:val="20"/>
          <w:lang w:val="en-US"/>
        </w:rPr>
        <w:t>Claimants will receive confirmation in writing from TECNALIA</w:t>
      </w:r>
      <w:r w:rsidR="00A2568B">
        <w:rPr>
          <w:rFonts w:ascii="Franklin Gothic Book" w:hAnsi="Franklin Gothic Book" w:cstheme="minorHAnsi"/>
          <w:sz w:val="20"/>
          <w:lang w:val="en-US"/>
        </w:rPr>
        <w:t>,</w:t>
      </w:r>
      <w:r w:rsidRPr="00965CB5">
        <w:rPr>
          <w:rFonts w:ascii="Franklin Gothic Book" w:hAnsi="Franklin Gothic Book" w:cstheme="minorHAnsi"/>
          <w:sz w:val="20"/>
          <w:lang w:val="en-US"/>
        </w:rPr>
        <w:t xml:space="preserve"> either directly or through </w:t>
      </w:r>
      <w:r w:rsidR="00230631">
        <w:rPr>
          <w:rFonts w:ascii="Franklin Gothic Book" w:hAnsi="Franklin Gothic Book" w:cstheme="minorHAnsi"/>
          <w:sz w:val="20"/>
          <w:lang w:val="en-US"/>
        </w:rPr>
        <w:t>an</w:t>
      </w:r>
      <w:r w:rsidRPr="00965CB5">
        <w:rPr>
          <w:rFonts w:ascii="Franklin Gothic Book" w:hAnsi="Franklin Gothic Book" w:cstheme="minorHAnsi"/>
          <w:sz w:val="20"/>
          <w:lang w:val="en-US"/>
        </w:rPr>
        <w:t xml:space="preserve"> ELAN Network </w:t>
      </w:r>
      <w:r w:rsidR="00230631">
        <w:rPr>
          <w:rFonts w:ascii="Franklin Gothic Book" w:hAnsi="Franklin Gothic Book" w:cstheme="minorHAnsi"/>
          <w:sz w:val="20"/>
          <w:lang w:val="en-US"/>
        </w:rPr>
        <w:t>member</w:t>
      </w:r>
      <w:r w:rsidR="00A2568B">
        <w:rPr>
          <w:rFonts w:ascii="Franklin Gothic Book" w:hAnsi="Franklin Gothic Book" w:cstheme="minorHAnsi"/>
          <w:sz w:val="20"/>
          <w:lang w:val="en-US"/>
        </w:rPr>
        <w:t>,</w:t>
      </w:r>
      <w:r w:rsidRPr="00965CB5">
        <w:rPr>
          <w:rFonts w:ascii="Franklin Gothic Book" w:hAnsi="Franklin Gothic Book" w:cstheme="minorHAnsi"/>
          <w:sz w:val="20"/>
          <w:lang w:val="en-US"/>
        </w:rPr>
        <w:t xml:space="preserve"> that their travel will be reimbursed.</w:t>
      </w:r>
    </w:p>
    <w:p w:rsidR="00965CB5" w:rsidRPr="00487F92" w:rsidRDefault="00965CB5" w:rsidP="009072A9">
      <w:pPr>
        <w:pStyle w:val="Prrafodelista"/>
        <w:numPr>
          <w:ilvl w:val="0"/>
          <w:numId w:val="2"/>
        </w:numPr>
        <w:spacing w:after="60"/>
        <w:ind w:hanging="357"/>
        <w:jc w:val="both"/>
        <w:rPr>
          <w:rFonts w:ascii="Franklin Gothic Book" w:hAnsi="Franklin Gothic Book" w:cstheme="minorHAnsi"/>
          <w:sz w:val="20"/>
          <w:lang w:val="en-US"/>
        </w:rPr>
      </w:pPr>
      <w:r w:rsidRPr="00487F92">
        <w:rPr>
          <w:rFonts w:ascii="Franklin Gothic Book" w:hAnsi="Franklin Gothic Book" w:cstheme="minorHAnsi"/>
          <w:sz w:val="20"/>
          <w:lang w:val="en-US"/>
        </w:rPr>
        <w:t>On arrival at the event, claimants must sign the meeting attendance sheet</w:t>
      </w:r>
      <w:r>
        <w:rPr>
          <w:rFonts w:ascii="Franklin Gothic Book" w:hAnsi="Franklin Gothic Book" w:cstheme="minorHAnsi"/>
          <w:sz w:val="20"/>
          <w:lang w:val="en-US"/>
        </w:rPr>
        <w:t xml:space="preserve"> each day in which they participate</w:t>
      </w:r>
      <w:r w:rsidRPr="00487F92">
        <w:rPr>
          <w:rFonts w:ascii="Franklin Gothic Book" w:hAnsi="Franklin Gothic Book" w:cstheme="minorHAnsi"/>
          <w:sz w:val="20"/>
          <w:lang w:val="en-US"/>
        </w:rPr>
        <w:t xml:space="preserve"> to be eligible for reimbursement, and participate in 80%</w:t>
      </w:r>
      <w:r w:rsidR="00A2568B">
        <w:rPr>
          <w:rFonts w:ascii="Franklin Gothic Book" w:hAnsi="Franklin Gothic Book" w:cstheme="minorHAnsi"/>
          <w:sz w:val="20"/>
          <w:lang w:val="en-US"/>
        </w:rPr>
        <w:t>+</w:t>
      </w:r>
      <w:r w:rsidRPr="00487F92">
        <w:rPr>
          <w:rFonts w:ascii="Franklin Gothic Book" w:hAnsi="Franklin Gothic Book" w:cstheme="minorHAnsi"/>
          <w:sz w:val="20"/>
          <w:lang w:val="en-US"/>
        </w:rPr>
        <w:t xml:space="preserve"> of the event. </w:t>
      </w:r>
    </w:p>
    <w:p w:rsidR="00965CB5" w:rsidRPr="00487F92" w:rsidRDefault="00965CB5" w:rsidP="009072A9">
      <w:pPr>
        <w:pStyle w:val="Prrafodelista"/>
        <w:numPr>
          <w:ilvl w:val="0"/>
          <w:numId w:val="2"/>
        </w:numPr>
        <w:spacing w:after="60"/>
        <w:ind w:hanging="357"/>
        <w:jc w:val="both"/>
        <w:rPr>
          <w:rFonts w:ascii="Franklin Gothic Book" w:hAnsi="Franklin Gothic Book" w:cstheme="minorHAnsi"/>
          <w:sz w:val="20"/>
          <w:lang w:val="en-US"/>
        </w:rPr>
      </w:pPr>
      <w:r w:rsidRPr="00487F92">
        <w:rPr>
          <w:rFonts w:ascii="Franklin Gothic Book" w:hAnsi="Franklin Gothic Book" w:cstheme="minorHAnsi"/>
          <w:sz w:val="20"/>
          <w:lang w:val="en-US"/>
        </w:rPr>
        <w:t>Travel costs will be reimbursed</w:t>
      </w:r>
      <w:r>
        <w:rPr>
          <w:rFonts w:ascii="Franklin Gothic Book" w:hAnsi="Franklin Gothic Book" w:cstheme="minorHAnsi"/>
          <w:sz w:val="20"/>
          <w:lang w:val="en-US"/>
        </w:rPr>
        <w:t xml:space="preserve">, </w:t>
      </w:r>
      <w:r w:rsidRPr="00487F92">
        <w:rPr>
          <w:rFonts w:ascii="Franklin Gothic Book" w:hAnsi="Franklin Gothic Book" w:cstheme="minorHAnsi"/>
          <w:sz w:val="20"/>
          <w:lang w:val="en-US"/>
        </w:rPr>
        <w:t xml:space="preserve">on receipt of an ‘ELAN Network </w:t>
      </w:r>
      <w:r w:rsidR="00FD7785">
        <w:rPr>
          <w:rFonts w:ascii="Franklin Gothic Book" w:hAnsi="Franklin Gothic Book" w:cstheme="minorHAnsi"/>
          <w:sz w:val="20"/>
          <w:lang w:val="en-US"/>
        </w:rPr>
        <w:t xml:space="preserve">travel </w:t>
      </w:r>
      <w:proofErr w:type="spellStart"/>
      <w:r w:rsidR="00FD7785">
        <w:rPr>
          <w:rFonts w:ascii="Franklin Gothic Book" w:hAnsi="Franklin Gothic Book" w:cstheme="minorHAnsi"/>
          <w:sz w:val="20"/>
          <w:lang w:val="en-US"/>
        </w:rPr>
        <w:t>reinbursement</w:t>
      </w:r>
      <w:proofErr w:type="spellEnd"/>
      <w:r w:rsidRPr="00487F92">
        <w:rPr>
          <w:rFonts w:ascii="Franklin Gothic Book" w:hAnsi="Franklin Gothic Book" w:cstheme="minorHAnsi"/>
          <w:sz w:val="20"/>
          <w:lang w:val="en-US"/>
        </w:rPr>
        <w:t xml:space="preserve"> Claim Form’</w:t>
      </w:r>
      <w:r w:rsidR="00FD7785">
        <w:rPr>
          <w:rFonts w:ascii="Franklin Gothic Book" w:hAnsi="Franklin Gothic Book" w:cstheme="minorHAnsi"/>
          <w:sz w:val="20"/>
          <w:lang w:val="en-US"/>
        </w:rPr>
        <w:t xml:space="preserve"> (next page)</w:t>
      </w:r>
      <w:r w:rsidRPr="00487F92">
        <w:rPr>
          <w:rFonts w:ascii="Franklin Gothic Book" w:hAnsi="Franklin Gothic Book" w:cstheme="minorHAnsi"/>
          <w:sz w:val="20"/>
          <w:lang w:val="en-US"/>
        </w:rPr>
        <w:t xml:space="preserve">, no later than 8 weeks after the travel date.  </w:t>
      </w:r>
      <w:r w:rsidRPr="00965CB5">
        <w:rPr>
          <w:rFonts w:ascii="Franklin Gothic Book" w:hAnsi="Franklin Gothic Book" w:cstheme="minorHAnsi"/>
          <w:i/>
          <w:sz w:val="20"/>
          <w:u w:val="single"/>
          <w:lang w:val="en-US"/>
        </w:rPr>
        <w:t>Claims received after this time period will not be processed</w:t>
      </w:r>
      <w:r w:rsidRPr="00487F92">
        <w:rPr>
          <w:rFonts w:ascii="Franklin Gothic Book" w:hAnsi="Franklin Gothic Book" w:cstheme="minorHAnsi"/>
          <w:sz w:val="20"/>
          <w:u w:val="single"/>
          <w:lang w:val="en-US"/>
        </w:rPr>
        <w:t>.</w:t>
      </w:r>
    </w:p>
    <w:p w:rsidR="00965CB5" w:rsidRDefault="00965CB5" w:rsidP="009072A9">
      <w:pPr>
        <w:pStyle w:val="Prrafodelista"/>
        <w:numPr>
          <w:ilvl w:val="0"/>
          <w:numId w:val="2"/>
        </w:numPr>
        <w:spacing w:after="60"/>
        <w:ind w:hanging="357"/>
        <w:jc w:val="both"/>
        <w:rPr>
          <w:rFonts w:ascii="Franklin Gothic Book" w:hAnsi="Franklin Gothic Book" w:cstheme="minorHAnsi"/>
          <w:sz w:val="20"/>
          <w:lang w:val="en-US"/>
        </w:rPr>
      </w:pPr>
      <w:r w:rsidRPr="00487F92">
        <w:rPr>
          <w:rFonts w:ascii="Franklin Gothic Book" w:hAnsi="Franklin Gothic Book" w:cstheme="minorHAnsi"/>
          <w:sz w:val="20"/>
          <w:lang w:val="en-US"/>
        </w:rPr>
        <w:t>Expense claims must be accompanied by hard</w:t>
      </w:r>
      <w:r>
        <w:rPr>
          <w:rFonts w:ascii="Franklin Gothic Book" w:hAnsi="Franklin Gothic Book" w:cstheme="minorHAnsi"/>
          <w:sz w:val="20"/>
          <w:lang w:val="en-US"/>
        </w:rPr>
        <w:t xml:space="preserve"> copy receipts</w:t>
      </w:r>
      <w:r w:rsidR="00946861">
        <w:rPr>
          <w:rFonts w:ascii="Franklin Gothic Book" w:hAnsi="Franklin Gothic Book" w:cstheme="minorHAnsi"/>
          <w:sz w:val="20"/>
          <w:lang w:val="en-US"/>
        </w:rPr>
        <w:t xml:space="preserve"> as</w:t>
      </w:r>
      <w:r w:rsidRPr="00487F92">
        <w:rPr>
          <w:rFonts w:ascii="Franklin Gothic Book" w:hAnsi="Franklin Gothic Book" w:cstheme="minorHAnsi"/>
          <w:sz w:val="20"/>
          <w:lang w:val="en-US"/>
        </w:rPr>
        <w:t xml:space="preserve"> evidence of travel, </w:t>
      </w:r>
      <w:r w:rsidR="00EE6B58">
        <w:rPr>
          <w:rFonts w:ascii="Franklin Gothic Book" w:hAnsi="Franklin Gothic Book" w:cstheme="minorHAnsi"/>
          <w:sz w:val="20"/>
          <w:lang w:val="en-US"/>
        </w:rPr>
        <w:t>including</w:t>
      </w:r>
      <w:r w:rsidRPr="00487F92">
        <w:rPr>
          <w:rFonts w:ascii="Franklin Gothic Book" w:hAnsi="Franklin Gothic Book" w:cstheme="minorHAnsi"/>
          <w:sz w:val="20"/>
          <w:lang w:val="en-US"/>
        </w:rPr>
        <w:t xml:space="preserve"> tickets and </w:t>
      </w:r>
      <w:r w:rsidRPr="00066BDC">
        <w:rPr>
          <w:rFonts w:ascii="Franklin Gothic Book" w:hAnsi="Franklin Gothic Book" w:cstheme="minorHAnsi"/>
          <w:sz w:val="20"/>
          <w:u w:val="single"/>
          <w:lang w:val="en-US"/>
        </w:rPr>
        <w:t>boarding passes</w:t>
      </w:r>
      <w:r>
        <w:rPr>
          <w:rFonts w:ascii="Franklin Gothic Book" w:hAnsi="Franklin Gothic Book" w:cstheme="minorHAnsi"/>
          <w:sz w:val="20"/>
          <w:lang w:val="en-US"/>
        </w:rPr>
        <w:t xml:space="preserve"> and proof of payment</w:t>
      </w:r>
      <w:r w:rsidRPr="00487F92">
        <w:rPr>
          <w:rFonts w:ascii="Franklin Gothic Book" w:hAnsi="Franklin Gothic Book" w:cstheme="minorHAnsi"/>
          <w:sz w:val="20"/>
          <w:lang w:val="en-US"/>
        </w:rPr>
        <w:t xml:space="preserve">. </w:t>
      </w:r>
      <w:r w:rsidR="00066BDC">
        <w:rPr>
          <w:rFonts w:ascii="Franklin Gothic Book" w:hAnsi="Franklin Gothic Book" w:cstheme="minorHAnsi"/>
          <w:sz w:val="20"/>
          <w:lang w:val="en-US"/>
        </w:rPr>
        <w:t>Should</w:t>
      </w:r>
      <w:r w:rsidRPr="00487F92">
        <w:rPr>
          <w:rFonts w:ascii="Franklin Gothic Book" w:hAnsi="Franklin Gothic Book" w:cstheme="minorHAnsi"/>
          <w:sz w:val="20"/>
          <w:lang w:val="en-US"/>
        </w:rPr>
        <w:t xml:space="preserve"> evidence </w:t>
      </w:r>
      <w:r w:rsidR="00066BDC">
        <w:rPr>
          <w:rFonts w:ascii="Franklin Gothic Book" w:hAnsi="Franklin Gothic Book" w:cstheme="minorHAnsi"/>
          <w:sz w:val="20"/>
          <w:lang w:val="en-US"/>
        </w:rPr>
        <w:t>be</w:t>
      </w:r>
      <w:r w:rsidRPr="00487F92">
        <w:rPr>
          <w:rFonts w:ascii="Franklin Gothic Book" w:hAnsi="Franklin Gothic Book" w:cstheme="minorHAnsi"/>
          <w:sz w:val="20"/>
          <w:lang w:val="en-US"/>
        </w:rPr>
        <w:t xml:space="preserve"> missing or </w:t>
      </w:r>
      <w:r w:rsidR="00066BDC">
        <w:rPr>
          <w:rFonts w:ascii="Franklin Gothic Book" w:hAnsi="Franklin Gothic Book" w:cstheme="minorHAnsi"/>
          <w:sz w:val="20"/>
          <w:lang w:val="en-US"/>
        </w:rPr>
        <w:t>in</w:t>
      </w:r>
      <w:r w:rsidRPr="00487F92">
        <w:rPr>
          <w:rFonts w:ascii="Franklin Gothic Book" w:hAnsi="Franklin Gothic Book" w:cstheme="minorHAnsi"/>
          <w:sz w:val="20"/>
          <w:lang w:val="en-US"/>
        </w:rPr>
        <w:t>complete, further evidence will be requested</w:t>
      </w:r>
      <w:r w:rsidR="00946861">
        <w:rPr>
          <w:rFonts w:ascii="Franklin Gothic Book" w:hAnsi="Franklin Gothic Book" w:cstheme="minorHAnsi"/>
          <w:sz w:val="20"/>
          <w:lang w:val="en-US"/>
        </w:rPr>
        <w:t>, which</w:t>
      </w:r>
      <w:r w:rsidRPr="00487F92">
        <w:rPr>
          <w:rFonts w:ascii="Franklin Gothic Book" w:hAnsi="Franklin Gothic Book" w:cstheme="minorHAnsi"/>
          <w:sz w:val="20"/>
          <w:lang w:val="en-US"/>
        </w:rPr>
        <w:t xml:space="preserve"> must be provided within 21 calendar days or the claim will not be processed.</w:t>
      </w:r>
    </w:p>
    <w:p w:rsidR="00D558C4" w:rsidRDefault="00965CB5" w:rsidP="009072A9">
      <w:pPr>
        <w:pStyle w:val="Prrafodelista"/>
        <w:numPr>
          <w:ilvl w:val="0"/>
          <w:numId w:val="2"/>
        </w:numPr>
        <w:ind w:hanging="357"/>
        <w:jc w:val="both"/>
        <w:rPr>
          <w:rFonts w:ascii="Franklin Gothic Book" w:hAnsi="Franklin Gothic Book" w:cstheme="minorHAnsi"/>
          <w:sz w:val="20"/>
          <w:lang w:val="en-US"/>
        </w:rPr>
      </w:pPr>
      <w:r w:rsidRPr="00D558C4">
        <w:rPr>
          <w:rFonts w:ascii="Franklin Gothic Book" w:hAnsi="Franklin Gothic Book" w:cstheme="minorHAnsi"/>
          <w:sz w:val="20"/>
          <w:lang w:val="en-US"/>
        </w:rPr>
        <w:t>Expenses accepted include: Air travel in economy class</w:t>
      </w:r>
      <w:r w:rsidR="00D558C4" w:rsidRPr="00D558C4">
        <w:rPr>
          <w:rFonts w:ascii="Franklin Gothic Book" w:hAnsi="Franklin Gothic Book" w:cstheme="minorHAnsi"/>
          <w:sz w:val="20"/>
          <w:lang w:val="en-US"/>
        </w:rPr>
        <w:t xml:space="preserve">, </w:t>
      </w:r>
      <w:r w:rsidRPr="00D558C4">
        <w:rPr>
          <w:rFonts w:ascii="Franklin Gothic Book" w:hAnsi="Franklin Gothic Book" w:cstheme="minorHAnsi"/>
          <w:sz w:val="20"/>
          <w:lang w:val="en-US"/>
        </w:rPr>
        <w:t>Hotel for the nights related to the event (generally 3 nights)</w:t>
      </w:r>
      <w:r w:rsidR="00D558C4" w:rsidRPr="00D558C4">
        <w:rPr>
          <w:rFonts w:ascii="Franklin Gothic Book" w:hAnsi="Franklin Gothic Book" w:cstheme="minorHAnsi"/>
          <w:sz w:val="20"/>
          <w:lang w:val="en-US"/>
        </w:rPr>
        <w:t xml:space="preserve">, </w:t>
      </w:r>
      <w:r w:rsidR="00602263">
        <w:rPr>
          <w:rFonts w:ascii="Franklin Gothic Book" w:hAnsi="Franklin Gothic Book" w:cstheme="minorHAnsi"/>
          <w:sz w:val="20"/>
          <w:lang w:val="en-US"/>
        </w:rPr>
        <w:t>o</w:t>
      </w:r>
      <w:r w:rsidRPr="00D558C4">
        <w:rPr>
          <w:rFonts w:ascii="Franklin Gothic Book" w:hAnsi="Franklin Gothic Book" w:cstheme="minorHAnsi"/>
          <w:sz w:val="20"/>
          <w:lang w:val="en-US"/>
        </w:rPr>
        <w:t>ther subsistence costs such as local travel.</w:t>
      </w:r>
      <w:r w:rsidR="00D558C4" w:rsidRPr="00D558C4">
        <w:rPr>
          <w:rFonts w:ascii="Franklin Gothic Book" w:hAnsi="Franklin Gothic Book" w:cstheme="minorHAnsi"/>
          <w:sz w:val="20"/>
          <w:lang w:val="en-US"/>
        </w:rPr>
        <w:t xml:space="preserve"> </w:t>
      </w:r>
    </w:p>
    <w:p w:rsidR="00965CB5" w:rsidRPr="00D558C4" w:rsidRDefault="00965CB5" w:rsidP="009072A9">
      <w:pPr>
        <w:pStyle w:val="Prrafodelista"/>
        <w:spacing w:after="60"/>
        <w:ind w:left="357"/>
        <w:jc w:val="both"/>
        <w:rPr>
          <w:rFonts w:ascii="Franklin Gothic Book" w:hAnsi="Franklin Gothic Book" w:cstheme="minorHAnsi"/>
          <w:sz w:val="20"/>
          <w:lang w:val="en-US"/>
        </w:rPr>
      </w:pPr>
      <w:r w:rsidRPr="00D558C4">
        <w:rPr>
          <w:rFonts w:ascii="Franklin Gothic Book" w:hAnsi="Franklin Gothic Book" w:cstheme="minorHAnsi"/>
          <w:sz w:val="20"/>
          <w:lang w:val="en-US"/>
        </w:rPr>
        <w:t xml:space="preserve">VAT and other indirect taxes are not eligible for reimbursement due to current </w:t>
      </w:r>
      <w:proofErr w:type="spellStart"/>
      <w:r w:rsidRPr="00D558C4">
        <w:rPr>
          <w:rFonts w:ascii="Franklin Gothic Book" w:hAnsi="Franklin Gothic Book" w:cstheme="minorHAnsi"/>
          <w:sz w:val="20"/>
          <w:lang w:val="en-US"/>
        </w:rPr>
        <w:t>EuropeAid</w:t>
      </w:r>
      <w:proofErr w:type="spellEnd"/>
      <w:r w:rsidRPr="00D558C4">
        <w:rPr>
          <w:rFonts w:ascii="Franklin Gothic Book" w:hAnsi="Franklin Gothic Book" w:cstheme="minorHAnsi"/>
          <w:sz w:val="20"/>
          <w:lang w:val="en-US"/>
        </w:rPr>
        <w:t xml:space="preserve"> financial regulations.</w:t>
      </w:r>
    </w:p>
    <w:p w:rsidR="00965CB5" w:rsidRPr="00487F92" w:rsidRDefault="00965CB5" w:rsidP="009072A9">
      <w:pPr>
        <w:pStyle w:val="Prrafodelista"/>
        <w:numPr>
          <w:ilvl w:val="0"/>
          <w:numId w:val="2"/>
        </w:numPr>
        <w:spacing w:after="60"/>
        <w:ind w:hanging="357"/>
        <w:jc w:val="both"/>
        <w:rPr>
          <w:rFonts w:ascii="Franklin Gothic Book" w:hAnsi="Franklin Gothic Book" w:cstheme="minorHAnsi"/>
          <w:sz w:val="20"/>
          <w:lang w:val="en-US"/>
        </w:rPr>
      </w:pPr>
      <w:r w:rsidRPr="00487F92">
        <w:rPr>
          <w:rFonts w:ascii="Franklin Gothic Book" w:hAnsi="Franklin Gothic Book" w:cstheme="minorHAnsi"/>
          <w:sz w:val="20"/>
          <w:lang w:val="en-US"/>
        </w:rPr>
        <w:t>The minimum claim threshold is €</w:t>
      </w:r>
      <w:r>
        <w:rPr>
          <w:rFonts w:ascii="Franklin Gothic Book" w:hAnsi="Franklin Gothic Book" w:cstheme="minorHAnsi"/>
          <w:sz w:val="20"/>
          <w:lang w:val="en-US"/>
        </w:rPr>
        <w:t>4</w:t>
      </w:r>
      <w:r w:rsidRPr="00487F92">
        <w:rPr>
          <w:rFonts w:ascii="Franklin Gothic Book" w:hAnsi="Franklin Gothic Book" w:cstheme="minorHAnsi"/>
          <w:sz w:val="20"/>
          <w:lang w:val="en-US"/>
        </w:rPr>
        <w:t>00. Claims for lesser amounts will not be processed.</w:t>
      </w:r>
    </w:p>
    <w:p w:rsidR="00965CB5" w:rsidRDefault="00F45321" w:rsidP="009072A9">
      <w:pPr>
        <w:pStyle w:val="Prrafodelista"/>
        <w:numPr>
          <w:ilvl w:val="0"/>
          <w:numId w:val="2"/>
        </w:numPr>
        <w:spacing w:after="60"/>
        <w:ind w:hanging="357"/>
        <w:jc w:val="both"/>
        <w:rPr>
          <w:rFonts w:ascii="Franklin Gothic Book" w:hAnsi="Franklin Gothic Book" w:cstheme="minorHAnsi"/>
          <w:sz w:val="20"/>
          <w:lang w:val="en-US"/>
        </w:rPr>
      </w:pPr>
      <w:r>
        <w:rPr>
          <w:rFonts w:ascii="Franklin Gothic Book" w:hAnsi="Franklin Gothic Book" w:cstheme="minorHAnsi"/>
          <w:sz w:val="20"/>
          <w:lang w:val="en-US"/>
        </w:rPr>
        <w:t>A maximum reimbursement of €1,</w:t>
      </w:r>
      <w:r w:rsidR="00965CB5" w:rsidRPr="00487F92">
        <w:rPr>
          <w:rFonts w:ascii="Franklin Gothic Book" w:hAnsi="Franklin Gothic Book" w:cstheme="minorHAnsi"/>
          <w:sz w:val="20"/>
          <w:lang w:val="en-US"/>
        </w:rPr>
        <w:t>200 per person per trip will be made.  However, claimants are requested to make reasonable efforts to use the most cost-effective route of travel.</w:t>
      </w:r>
    </w:p>
    <w:p w:rsidR="00965CB5" w:rsidRPr="00487F92" w:rsidRDefault="00965CB5" w:rsidP="009072A9">
      <w:pPr>
        <w:pStyle w:val="Prrafodelista"/>
        <w:numPr>
          <w:ilvl w:val="0"/>
          <w:numId w:val="2"/>
        </w:numPr>
        <w:spacing w:after="60"/>
        <w:ind w:hanging="357"/>
        <w:jc w:val="both"/>
        <w:rPr>
          <w:rFonts w:ascii="Franklin Gothic Book" w:hAnsi="Franklin Gothic Book" w:cstheme="minorHAnsi"/>
          <w:sz w:val="20"/>
          <w:lang w:val="en-US"/>
        </w:rPr>
      </w:pPr>
      <w:r w:rsidRPr="00487F92">
        <w:rPr>
          <w:rFonts w:ascii="Franklin Gothic Book" w:hAnsi="Franklin Gothic Book" w:cstheme="minorHAnsi"/>
          <w:sz w:val="20"/>
          <w:lang w:val="en-US"/>
        </w:rPr>
        <w:t xml:space="preserve">Claimants having already benefited from a previous travel reimbursement from ELAN Network may claim a maximum of </w:t>
      </w:r>
      <w:r w:rsidR="00153566" w:rsidRPr="00487F92">
        <w:rPr>
          <w:rFonts w:ascii="Franklin Gothic Book" w:hAnsi="Franklin Gothic Book" w:cstheme="minorHAnsi"/>
          <w:sz w:val="20"/>
          <w:lang w:val="en-US"/>
        </w:rPr>
        <w:t>€</w:t>
      </w:r>
      <w:r w:rsidR="00153566">
        <w:rPr>
          <w:rFonts w:ascii="Franklin Gothic Book" w:hAnsi="Franklin Gothic Book" w:cstheme="minorHAnsi"/>
          <w:sz w:val="20"/>
          <w:lang w:val="en-US"/>
        </w:rPr>
        <w:t>6</w:t>
      </w:r>
      <w:r w:rsidR="00153566" w:rsidRPr="00487F92">
        <w:rPr>
          <w:rFonts w:ascii="Franklin Gothic Book" w:hAnsi="Franklin Gothic Book" w:cstheme="minorHAnsi"/>
          <w:sz w:val="20"/>
          <w:lang w:val="en-US"/>
        </w:rPr>
        <w:t>00</w:t>
      </w:r>
      <w:r w:rsidR="00153566">
        <w:rPr>
          <w:rFonts w:ascii="Franklin Gothic Book" w:hAnsi="Franklin Gothic Book" w:cstheme="minorHAnsi"/>
          <w:sz w:val="20"/>
          <w:lang w:val="en-US"/>
        </w:rPr>
        <w:t xml:space="preserve"> and will have lower priority than new participants.</w:t>
      </w:r>
    </w:p>
    <w:p w:rsidR="009736EF" w:rsidRDefault="00965CB5" w:rsidP="009072A9">
      <w:pPr>
        <w:pStyle w:val="Prrafodelista"/>
        <w:numPr>
          <w:ilvl w:val="0"/>
          <w:numId w:val="2"/>
        </w:numPr>
        <w:spacing w:after="60"/>
        <w:ind w:hanging="357"/>
        <w:jc w:val="both"/>
        <w:rPr>
          <w:rFonts w:ascii="Franklin Gothic Book" w:hAnsi="Franklin Gothic Book" w:cstheme="minorHAnsi"/>
          <w:sz w:val="20"/>
          <w:lang w:val="en-US"/>
        </w:rPr>
      </w:pPr>
      <w:r w:rsidRPr="00965CB5">
        <w:rPr>
          <w:rFonts w:ascii="Franklin Gothic Book" w:hAnsi="Franklin Gothic Book" w:cstheme="minorHAnsi"/>
          <w:sz w:val="20"/>
          <w:lang w:val="en-US"/>
        </w:rPr>
        <w:t xml:space="preserve">Claimants must also adhere to the provisions of their own </w:t>
      </w:r>
      <w:proofErr w:type="spellStart"/>
      <w:r w:rsidRPr="00965CB5">
        <w:rPr>
          <w:rFonts w:ascii="Franklin Gothic Book" w:hAnsi="Franklin Gothic Book" w:cstheme="minorHAnsi"/>
          <w:sz w:val="20"/>
          <w:lang w:val="en-US"/>
        </w:rPr>
        <w:t>organisation’s</w:t>
      </w:r>
      <w:proofErr w:type="spellEnd"/>
      <w:r w:rsidRPr="00965CB5">
        <w:rPr>
          <w:rFonts w:ascii="Franklin Gothic Book" w:hAnsi="Franklin Gothic Book" w:cstheme="minorHAnsi"/>
          <w:sz w:val="20"/>
          <w:lang w:val="en-US"/>
        </w:rPr>
        <w:t xml:space="preserve"> travel policy.</w:t>
      </w:r>
      <w:r w:rsidR="009736EF">
        <w:rPr>
          <w:rFonts w:ascii="Franklin Gothic Book" w:hAnsi="Franklin Gothic Book" w:cstheme="minorHAnsi"/>
          <w:sz w:val="20"/>
          <w:lang w:val="en-US"/>
        </w:rPr>
        <w:br w:type="page"/>
      </w:r>
    </w:p>
    <w:p w:rsidR="009736EF" w:rsidRDefault="009736EF" w:rsidP="009736EF">
      <w:pPr>
        <w:pStyle w:val="Ttulo1"/>
        <w:spacing w:before="0" w:after="0"/>
        <w:jc w:val="center"/>
        <w:rPr>
          <w:sz w:val="28"/>
          <w:lang w:val="en-GB"/>
        </w:rPr>
      </w:pPr>
      <w:r>
        <w:rPr>
          <w:sz w:val="28"/>
          <w:lang w:val="en-GB"/>
        </w:rPr>
        <w:lastRenderedPageBreak/>
        <w:t xml:space="preserve">Annex I: </w:t>
      </w:r>
      <w:r w:rsidRPr="009736EF">
        <w:rPr>
          <w:sz w:val="28"/>
          <w:lang w:val="en-GB"/>
        </w:rPr>
        <w:t>ELAN Network Travel reimbursement claim form</w:t>
      </w:r>
    </w:p>
    <w:p w:rsidR="00901FFF" w:rsidRPr="00901FFF" w:rsidRDefault="00901FFF" w:rsidP="00901FFF">
      <w:pPr>
        <w:jc w:val="center"/>
        <w:rPr>
          <w:i/>
          <w:lang w:val="en-GB" w:eastAsia="es-ES"/>
        </w:rPr>
      </w:pPr>
      <w:r w:rsidRPr="00901FFF">
        <w:rPr>
          <w:i/>
          <w:lang w:val="en-GB" w:eastAsia="es-ES"/>
        </w:rPr>
        <w:t>To be submitted after the event</w:t>
      </w:r>
    </w:p>
    <w:tbl>
      <w:tblPr>
        <w:tblStyle w:val="Tablaconcuadrcula"/>
        <w:tblW w:w="5000" w:type="pct"/>
        <w:jc w:val="center"/>
        <w:tblLook w:val="04A0" w:firstRow="1" w:lastRow="0" w:firstColumn="1" w:lastColumn="0" w:noHBand="0" w:noVBand="1"/>
      </w:tblPr>
      <w:tblGrid>
        <w:gridCol w:w="2092"/>
        <w:gridCol w:w="1227"/>
        <w:gridCol w:w="1658"/>
        <w:gridCol w:w="1664"/>
        <w:gridCol w:w="827"/>
        <w:gridCol w:w="2494"/>
      </w:tblGrid>
      <w:tr w:rsidR="009736EF" w:rsidRPr="003D5493" w:rsidTr="009736EF">
        <w:trPr>
          <w:jc w:val="center"/>
        </w:trPr>
        <w:tc>
          <w:tcPr>
            <w:tcW w:w="5000" w:type="pct"/>
            <w:gridSpan w:val="6"/>
            <w:tcBorders>
              <w:top w:val="single" w:sz="4" w:space="0" w:color="auto"/>
              <w:left w:val="single" w:sz="4" w:space="0" w:color="auto"/>
              <w:bottom w:val="single" w:sz="4" w:space="0" w:color="FFFFFF" w:themeColor="background1"/>
              <w:right w:val="single" w:sz="4" w:space="0" w:color="auto"/>
            </w:tcBorders>
            <w:shd w:val="clear" w:color="auto" w:fill="4A6300" w:themeFill="accent1" w:themeFillShade="80"/>
            <w:vAlign w:val="center"/>
            <w:hideMark/>
          </w:tcPr>
          <w:p w:rsidR="009736EF" w:rsidRDefault="009736EF">
            <w:pPr>
              <w:spacing w:before="60" w:after="60"/>
              <w:jc w:val="center"/>
              <w:rPr>
                <w:rFonts w:cstheme="minorHAnsi"/>
                <w:b/>
                <w:color w:val="FFFFFF" w:themeColor="background1"/>
                <w:lang w:val="en-US"/>
              </w:rPr>
            </w:pPr>
            <w:r>
              <w:rPr>
                <w:rFonts w:cstheme="minorHAnsi"/>
                <w:b/>
                <w:color w:val="FFFFFF" w:themeColor="background1"/>
                <w:lang w:val="en-US"/>
              </w:rPr>
              <w:t>ELAN Network – Travel reimbursement claim form</w:t>
            </w:r>
          </w:p>
        </w:tc>
      </w:tr>
      <w:tr w:rsidR="009736EF" w:rsidTr="009736EF">
        <w:trPr>
          <w:jc w:val="center"/>
        </w:trPr>
        <w:tc>
          <w:tcPr>
            <w:tcW w:w="5000" w:type="pct"/>
            <w:gridSpan w:val="6"/>
            <w:tcBorders>
              <w:top w:val="single" w:sz="4" w:space="0" w:color="FFFFFF" w:themeColor="background1"/>
              <w:left w:val="single" w:sz="4" w:space="0" w:color="auto"/>
              <w:bottom w:val="single" w:sz="4" w:space="0" w:color="auto"/>
              <w:right w:val="single" w:sz="4" w:space="0" w:color="auto"/>
            </w:tcBorders>
            <w:shd w:val="clear" w:color="auto" w:fill="6E9400" w:themeFill="accent1" w:themeFillShade="BF"/>
            <w:vAlign w:val="center"/>
            <w:hideMark/>
          </w:tcPr>
          <w:p w:rsidR="009736EF" w:rsidRDefault="009736EF">
            <w:pPr>
              <w:spacing w:before="60" w:after="60"/>
              <w:rPr>
                <w:rFonts w:cstheme="minorHAnsi"/>
                <w:b/>
                <w:color w:val="FFFFFF" w:themeColor="background1"/>
                <w:lang w:val="en-US"/>
              </w:rPr>
            </w:pPr>
            <w:r>
              <w:rPr>
                <w:rFonts w:cstheme="minorHAnsi"/>
                <w:b/>
                <w:color w:val="FFFFFF" w:themeColor="background1"/>
                <w:lang w:val="en-US"/>
              </w:rPr>
              <w:t>Travel costs</w:t>
            </w:r>
          </w:p>
        </w:tc>
      </w:tr>
      <w:tr w:rsidR="009736EF" w:rsidTr="009736EF">
        <w:trPr>
          <w:jc w:val="center"/>
        </w:trPr>
        <w:tc>
          <w:tcPr>
            <w:tcW w:w="1050" w:type="pct"/>
            <w:tcBorders>
              <w:top w:val="single" w:sz="4" w:space="0" w:color="auto"/>
              <w:left w:val="single" w:sz="4" w:space="0" w:color="auto"/>
              <w:bottom w:val="single" w:sz="4" w:space="0" w:color="auto"/>
              <w:right w:val="single" w:sz="4" w:space="0" w:color="auto"/>
            </w:tcBorders>
            <w:shd w:val="clear" w:color="auto" w:fill="EFFFC0" w:themeFill="accent1" w:themeFillTint="33"/>
            <w:vAlign w:val="center"/>
            <w:hideMark/>
          </w:tcPr>
          <w:p w:rsidR="009736EF" w:rsidRDefault="009736EF">
            <w:pPr>
              <w:spacing w:before="60" w:after="60"/>
              <w:jc w:val="both"/>
              <w:rPr>
                <w:rFonts w:cstheme="minorHAnsi"/>
                <w:b/>
                <w:lang w:val="en-US"/>
              </w:rPr>
            </w:pPr>
            <w:r>
              <w:rPr>
                <w:rFonts w:cstheme="minorHAnsi"/>
                <w:b/>
                <w:lang w:val="en-US"/>
              </w:rPr>
              <w:t>Event:</w:t>
            </w:r>
          </w:p>
        </w:tc>
        <w:tc>
          <w:tcPr>
            <w:tcW w:w="1448" w:type="pct"/>
            <w:gridSpan w:val="2"/>
            <w:tcBorders>
              <w:top w:val="single" w:sz="4" w:space="0" w:color="auto"/>
              <w:left w:val="single" w:sz="4" w:space="0" w:color="auto"/>
              <w:bottom w:val="single" w:sz="4" w:space="0" w:color="auto"/>
              <w:right w:val="single" w:sz="4" w:space="0" w:color="auto"/>
            </w:tcBorders>
            <w:vAlign w:val="center"/>
          </w:tcPr>
          <w:p w:rsidR="009736EF" w:rsidRDefault="009736EF">
            <w:pPr>
              <w:spacing w:before="60" w:after="60"/>
              <w:jc w:val="both"/>
              <w:rPr>
                <w:rFonts w:cstheme="minorHAnsi"/>
                <w:lang w:val="en-US"/>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EFFFC0" w:themeFill="accent1" w:themeFillTint="33"/>
            <w:vAlign w:val="center"/>
            <w:hideMark/>
          </w:tcPr>
          <w:p w:rsidR="009736EF" w:rsidRDefault="009736EF">
            <w:pPr>
              <w:spacing w:before="60" w:after="60"/>
              <w:jc w:val="both"/>
              <w:rPr>
                <w:rFonts w:cstheme="minorHAnsi"/>
                <w:b/>
                <w:lang w:val="en-US"/>
              </w:rPr>
            </w:pPr>
            <w:r>
              <w:rPr>
                <w:rFonts w:cstheme="minorHAnsi"/>
                <w:b/>
                <w:lang w:val="en-US"/>
              </w:rPr>
              <w:t>Location and date:</w:t>
            </w:r>
          </w:p>
        </w:tc>
        <w:tc>
          <w:tcPr>
            <w:tcW w:w="1252" w:type="pct"/>
            <w:tcBorders>
              <w:top w:val="single" w:sz="4" w:space="0" w:color="auto"/>
              <w:left w:val="single" w:sz="4" w:space="0" w:color="auto"/>
              <w:bottom w:val="single" w:sz="4" w:space="0" w:color="auto"/>
              <w:right w:val="single" w:sz="4" w:space="0" w:color="auto"/>
            </w:tcBorders>
            <w:vAlign w:val="center"/>
          </w:tcPr>
          <w:p w:rsidR="009736EF" w:rsidRDefault="009736EF">
            <w:pPr>
              <w:spacing w:before="60" w:after="60"/>
              <w:jc w:val="both"/>
              <w:rPr>
                <w:rFonts w:cstheme="minorHAnsi"/>
                <w:lang w:val="en-US"/>
              </w:rPr>
            </w:pPr>
          </w:p>
        </w:tc>
      </w:tr>
      <w:tr w:rsidR="009736EF" w:rsidTr="009736EF">
        <w:trPr>
          <w:jc w:val="center"/>
        </w:trPr>
        <w:tc>
          <w:tcPr>
            <w:tcW w:w="1050" w:type="pct"/>
            <w:tcBorders>
              <w:top w:val="single" w:sz="4" w:space="0" w:color="auto"/>
              <w:left w:val="single" w:sz="4" w:space="0" w:color="auto"/>
              <w:bottom w:val="single" w:sz="4" w:space="0" w:color="auto"/>
              <w:right w:val="single" w:sz="4" w:space="0" w:color="auto"/>
            </w:tcBorders>
            <w:shd w:val="clear" w:color="auto" w:fill="EFFFC0" w:themeFill="accent1" w:themeFillTint="33"/>
            <w:vAlign w:val="center"/>
            <w:hideMark/>
          </w:tcPr>
          <w:p w:rsidR="009736EF" w:rsidRDefault="009736EF">
            <w:pPr>
              <w:spacing w:before="60" w:after="60"/>
              <w:jc w:val="both"/>
              <w:rPr>
                <w:rFonts w:cstheme="minorHAnsi"/>
                <w:b/>
                <w:lang w:val="en-US"/>
              </w:rPr>
            </w:pPr>
            <w:r>
              <w:rPr>
                <w:rFonts w:cstheme="minorHAnsi"/>
                <w:b/>
                <w:lang w:val="en-US"/>
              </w:rPr>
              <w:t>Claimant (Person)</w:t>
            </w:r>
          </w:p>
        </w:tc>
        <w:tc>
          <w:tcPr>
            <w:tcW w:w="1448" w:type="pct"/>
            <w:gridSpan w:val="2"/>
            <w:tcBorders>
              <w:top w:val="single" w:sz="4" w:space="0" w:color="auto"/>
              <w:left w:val="single" w:sz="4" w:space="0" w:color="auto"/>
              <w:bottom w:val="single" w:sz="4" w:space="0" w:color="auto"/>
              <w:right w:val="single" w:sz="4" w:space="0" w:color="auto"/>
            </w:tcBorders>
            <w:vAlign w:val="center"/>
          </w:tcPr>
          <w:p w:rsidR="009736EF" w:rsidRDefault="009736EF">
            <w:pPr>
              <w:spacing w:before="60" w:after="60"/>
              <w:jc w:val="both"/>
              <w:rPr>
                <w:rFonts w:cstheme="minorHAnsi"/>
                <w:lang w:val="en-US"/>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EFFFC0" w:themeFill="accent1" w:themeFillTint="33"/>
            <w:vAlign w:val="center"/>
            <w:hideMark/>
          </w:tcPr>
          <w:p w:rsidR="009736EF" w:rsidRDefault="009736EF">
            <w:pPr>
              <w:spacing w:before="60" w:after="60"/>
              <w:jc w:val="both"/>
              <w:rPr>
                <w:rFonts w:cstheme="minorHAnsi"/>
                <w:b/>
                <w:lang w:val="en-US"/>
              </w:rPr>
            </w:pPr>
            <w:r>
              <w:rPr>
                <w:rFonts w:cstheme="minorHAnsi"/>
                <w:b/>
                <w:lang w:val="en-US"/>
              </w:rPr>
              <w:t>Claimant (</w:t>
            </w:r>
            <w:proofErr w:type="spellStart"/>
            <w:r>
              <w:rPr>
                <w:rFonts w:cstheme="minorHAnsi"/>
                <w:b/>
                <w:lang w:val="en-US"/>
              </w:rPr>
              <w:t>Organisation</w:t>
            </w:r>
            <w:proofErr w:type="spellEnd"/>
            <w:r>
              <w:rPr>
                <w:rFonts w:cstheme="minorHAnsi"/>
                <w:b/>
                <w:lang w:val="en-US"/>
              </w:rPr>
              <w:t>)</w:t>
            </w:r>
          </w:p>
        </w:tc>
        <w:tc>
          <w:tcPr>
            <w:tcW w:w="1252" w:type="pct"/>
            <w:tcBorders>
              <w:top w:val="single" w:sz="4" w:space="0" w:color="auto"/>
              <w:left w:val="single" w:sz="4" w:space="0" w:color="auto"/>
              <w:bottom w:val="single" w:sz="4" w:space="0" w:color="auto"/>
              <w:right w:val="single" w:sz="4" w:space="0" w:color="auto"/>
            </w:tcBorders>
            <w:vAlign w:val="center"/>
          </w:tcPr>
          <w:p w:rsidR="009736EF" w:rsidRDefault="009736EF">
            <w:pPr>
              <w:spacing w:before="60" w:after="60"/>
              <w:jc w:val="both"/>
              <w:rPr>
                <w:rFonts w:cstheme="minorHAnsi"/>
                <w:lang w:val="en-US"/>
              </w:rPr>
            </w:pPr>
          </w:p>
        </w:tc>
      </w:tr>
      <w:tr w:rsidR="009736EF" w:rsidTr="009736EF">
        <w:trPr>
          <w:jc w:val="center"/>
        </w:trPr>
        <w:tc>
          <w:tcPr>
            <w:tcW w:w="1050" w:type="pct"/>
            <w:tcBorders>
              <w:top w:val="single" w:sz="4" w:space="0" w:color="auto"/>
              <w:left w:val="single" w:sz="4" w:space="0" w:color="auto"/>
              <w:bottom w:val="single" w:sz="4" w:space="0" w:color="auto"/>
              <w:right w:val="single" w:sz="4" w:space="0" w:color="auto"/>
            </w:tcBorders>
            <w:shd w:val="clear" w:color="auto" w:fill="EFFFC0" w:themeFill="accent1" w:themeFillTint="33"/>
            <w:vAlign w:val="center"/>
            <w:hideMark/>
          </w:tcPr>
          <w:p w:rsidR="009736EF" w:rsidRDefault="009736EF">
            <w:pPr>
              <w:spacing w:before="60" w:after="60"/>
              <w:jc w:val="both"/>
              <w:rPr>
                <w:rFonts w:cstheme="minorHAnsi"/>
                <w:b/>
                <w:lang w:val="en-US"/>
              </w:rPr>
            </w:pPr>
            <w:r>
              <w:rPr>
                <w:rFonts w:cstheme="minorHAnsi"/>
                <w:b/>
                <w:lang w:val="en-US"/>
              </w:rPr>
              <w:t>Amount claimed:</w:t>
            </w:r>
          </w:p>
        </w:tc>
        <w:tc>
          <w:tcPr>
            <w:tcW w:w="1448" w:type="pct"/>
            <w:gridSpan w:val="2"/>
            <w:tcBorders>
              <w:top w:val="single" w:sz="4" w:space="0" w:color="auto"/>
              <w:left w:val="single" w:sz="4" w:space="0" w:color="auto"/>
              <w:bottom w:val="single" w:sz="4" w:space="0" w:color="auto"/>
              <w:right w:val="single" w:sz="4" w:space="0" w:color="auto"/>
            </w:tcBorders>
            <w:vAlign w:val="center"/>
          </w:tcPr>
          <w:p w:rsidR="009736EF" w:rsidRDefault="009736EF">
            <w:pPr>
              <w:spacing w:before="60" w:after="60"/>
              <w:jc w:val="both"/>
              <w:rPr>
                <w:rFonts w:cstheme="minorHAnsi"/>
                <w:lang w:val="en-US"/>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EFFFC0" w:themeFill="accent1" w:themeFillTint="33"/>
            <w:vAlign w:val="center"/>
            <w:hideMark/>
          </w:tcPr>
          <w:p w:rsidR="009736EF" w:rsidRDefault="009736EF">
            <w:pPr>
              <w:spacing w:before="60" w:after="60"/>
              <w:jc w:val="both"/>
              <w:rPr>
                <w:rFonts w:cstheme="minorHAnsi"/>
                <w:b/>
                <w:lang w:val="en-US"/>
              </w:rPr>
            </w:pPr>
            <w:r>
              <w:rPr>
                <w:rFonts w:cstheme="minorHAnsi"/>
                <w:b/>
                <w:lang w:val="en-US"/>
              </w:rPr>
              <w:t xml:space="preserve">Reimbursement requested </w:t>
            </w:r>
            <w:r w:rsidR="00E91B2A">
              <w:rPr>
                <w:rFonts w:cstheme="minorHAnsi"/>
                <w:sz w:val="18"/>
                <w:szCs w:val="18"/>
                <w:lang w:val="en-US"/>
              </w:rPr>
              <w:t>(see rules 5-7</w:t>
            </w:r>
            <w:r w:rsidRPr="00A536D8">
              <w:rPr>
                <w:rFonts w:cstheme="minorHAnsi"/>
                <w:sz w:val="18"/>
                <w:szCs w:val="18"/>
                <w:lang w:val="en-US"/>
              </w:rPr>
              <w:t>)</w:t>
            </w:r>
            <w:r w:rsidRPr="00A536D8">
              <w:rPr>
                <w:rFonts w:cstheme="minorHAnsi"/>
                <w:b/>
                <w:sz w:val="18"/>
                <w:szCs w:val="18"/>
                <w:lang w:val="en-US"/>
              </w:rPr>
              <w:t>:</w:t>
            </w:r>
          </w:p>
        </w:tc>
        <w:tc>
          <w:tcPr>
            <w:tcW w:w="1252" w:type="pct"/>
            <w:tcBorders>
              <w:top w:val="single" w:sz="4" w:space="0" w:color="auto"/>
              <w:left w:val="single" w:sz="4" w:space="0" w:color="auto"/>
              <w:bottom w:val="single" w:sz="4" w:space="0" w:color="auto"/>
              <w:right w:val="single" w:sz="4" w:space="0" w:color="auto"/>
            </w:tcBorders>
            <w:vAlign w:val="center"/>
          </w:tcPr>
          <w:p w:rsidR="009736EF" w:rsidRDefault="009736EF">
            <w:pPr>
              <w:spacing w:before="60" w:after="60"/>
              <w:jc w:val="both"/>
              <w:rPr>
                <w:rFonts w:cstheme="minorHAnsi"/>
                <w:lang w:val="en-US"/>
              </w:rPr>
            </w:pPr>
          </w:p>
        </w:tc>
      </w:tr>
      <w:tr w:rsidR="009736EF" w:rsidRPr="003D5493" w:rsidTr="009736EF">
        <w:trPr>
          <w:jc w:val="center"/>
        </w:trPr>
        <w:tc>
          <w:tcPr>
            <w:tcW w:w="2498" w:type="pct"/>
            <w:gridSpan w:val="3"/>
            <w:tcBorders>
              <w:top w:val="single" w:sz="4" w:space="0" w:color="auto"/>
              <w:left w:val="single" w:sz="4" w:space="0" w:color="auto"/>
              <w:bottom w:val="single" w:sz="4" w:space="0" w:color="auto"/>
              <w:right w:val="single" w:sz="4" w:space="0" w:color="auto"/>
            </w:tcBorders>
            <w:shd w:val="clear" w:color="auto" w:fill="EFFFC0" w:themeFill="accent1" w:themeFillTint="33"/>
            <w:vAlign w:val="center"/>
            <w:hideMark/>
          </w:tcPr>
          <w:p w:rsidR="009736EF" w:rsidRDefault="009736EF">
            <w:pPr>
              <w:spacing w:before="60" w:after="60"/>
              <w:jc w:val="both"/>
              <w:rPr>
                <w:rFonts w:cstheme="minorHAnsi"/>
                <w:lang w:val="en-US"/>
              </w:rPr>
            </w:pPr>
            <w:r>
              <w:rPr>
                <w:rFonts w:cstheme="minorHAnsi"/>
                <w:b/>
                <w:lang w:val="en-US"/>
              </w:rPr>
              <w:t>ELAN Network member who supported</w:t>
            </w:r>
          </w:p>
        </w:tc>
        <w:tc>
          <w:tcPr>
            <w:tcW w:w="2502" w:type="pct"/>
            <w:gridSpan w:val="3"/>
            <w:tcBorders>
              <w:top w:val="single" w:sz="4" w:space="0" w:color="auto"/>
              <w:left w:val="single" w:sz="4" w:space="0" w:color="auto"/>
              <w:bottom w:val="single" w:sz="4" w:space="0" w:color="auto"/>
              <w:right w:val="single" w:sz="4" w:space="0" w:color="auto"/>
            </w:tcBorders>
            <w:vAlign w:val="center"/>
          </w:tcPr>
          <w:p w:rsidR="009736EF" w:rsidRDefault="009736EF">
            <w:pPr>
              <w:spacing w:before="60" w:after="60"/>
              <w:jc w:val="both"/>
              <w:rPr>
                <w:rFonts w:cstheme="minorHAnsi"/>
                <w:lang w:val="en-US"/>
              </w:rPr>
            </w:pPr>
          </w:p>
        </w:tc>
      </w:tr>
      <w:tr w:rsidR="009736EF" w:rsidRPr="003D5493" w:rsidTr="009736EF">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9736EF" w:rsidRDefault="009736EF">
            <w:pPr>
              <w:pStyle w:val="Prrafodelista"/>
              <w:spacing w:before="60" w:after="60"/>
              <w:ind w:left="360"/>
              <w:jc w:val="both"/>
              <w:rPr>
                <w:rFonts w:ascii="Franklin Gothic Book" w:hAnsi="Franklin Gothic Book" w:cstheme="minorHAnsi"/>
                <w:b/>
                <w:u w:val="single"/>
                <w:lang w:val="en-US"/>
              </w:rPr>
            </w:pPr>
            <w:r>
              <w:rPr>
                <w:rFonts w:ascii="Franklin Gothic Book" w:hAnsi="Franklin Gothic Book" w:cstheme="minorHAnsi"/>
                <w:b/>
                <w:color w:val="4A6300" w:themeColor="accent1" w:themeShade="80"/>
                <w:u w:val="single"/>
                <w:lang w:val="en-US"/>
              </w:rPr>
              <w:t>Please bear in mind, the following rules:</w:t>
            </w:r>
          </w:p>
          <w:p w:rsidR="009736EF" w:rsidRDefault="009736EF" w:rsidP="009736EF">
            <w:pPr>
              <w:pStyle w:val="Prrafodelista"/>
              <w:numPr>
                <w:ilvl w:val="0"/>
                <w:numId w:val="8"/>
              </w:numPr>
              <w:spacing w:before="120"/>
              <w:jc w:val="both"/>
              <w:rPr>
                <w:rFonts w:ascii="Franklin Gothic Book" w:hAnsi="Franklin Gothic Book" w:cstheme="minorHAnsi"/>
                <w:sz w:val="20"/>
                <w:lang w:val="en-US"/>
              </w:rPr>
            </w:pPr>
            <w:r>
              <w:rPr>
                <w:rFonts w:ascii="Franklin Gothic Book" w:hAnsi="Franklin Gothic Book" w:cstheme="minorHAnsi"/>
                <w:sz w:val="20"/>
                <w:lang w:val="en-US"/>
              </w:rPr>
              <w:t xml:space="preserve">On arrival at the event, claimants must sign the meeting attendance sheets to be eligible for reimbursement at a later date, and participate in </w:t>
            </w:r>
            <w:r w:rsidR="00A536D8">
              <w:rPr>
                <w:rFonts w:ascii="Franklin Gothic Book" w:hAnsi="Franklin Gothic Book" w:cstheme="minorHAnsi"/>
                <w:sz w:val="20"/>
                <w:lang w:val="en-US"/>
              </w:rPr>
              <w:t xml:space="preserve">at least </w:t>
            </w:r>
            <w:r>
              <w:rPr>
                <w:rFonts w:ascii="Franklin Gothic Book" w:hAnsi="Franklin Gothic Book" w:cstheme="minorHAnsi"/>
                <w:sz w:val="20"/>
                <w:lang w:val="en-US"/>
              </w:rPr>
              <w:t xml:space="preserve">80% of the event. </w:t>
            </w:r>
          </w:p>
          <w:p w:rsidR="009736EF" w:rsidRDefault="009736EF" w:rsidP="009736EF">
            <w:pPr>
              <w:pStyle w:val="Prrafodelista"/>
              <w:numPr>
                <w:ilvl w:val="0"/>
                <w:numId w:val="8"/>
              </w:numPr>
              <w:spacing w:before="120"/>
              <w:jc w:val="both"/>
              <w:rPr>
                <w:rFonts w:ascii="Franklin Gothic Book" w:hAnsi="Franklin Gothic Book" w:cstheme="minorHAnsi"/>
                <w:sz w:val="20"/>
                <w:lang w:val="en-US"/>
              </w:rPr>
            </w:pPr>
            <w:r>
              <w:rPr>
                <w:rFonts w:ascii="Franklin Gothic Book" w:hAnsi="Franklin Gothic Book" w:cstheme="minorHAnsi"/>
                <w:sz w:val="20"/>
                <w:lang w:val="en-US"/>
              </w:rPr>
              <w:t xml:space="preserve">Travel and subsistence costs will be reimbursed on receipt of </w:t>
            </w:r>
            <w:r w:rsidR="00A536D8">
              <w:rPr>
                <w:rFonts w:ascii="Franklin Gothic Book" w:hAnsi="Franklin Gothic Book" w:cstheme="minorHAnsi"/>
                <w:sz w:val="20"/>
                <w:lang w:val="en-US"/>
              </w:rPr>
              <w:t>the</w:t>
            </w:r>
            <w:r>
              <w:rPr>
                <w:rFonts w:ascii="Franklin Gothic Book" w:hAnsi="Franklin Gothic Book" w:cstheme="minorHAnsi"/>
                <w:sz w:val="20"/>
                <w:lang w:val="en-US"/>
              </w:rPr>
              <w:t xml:space="preserve"> Expense Claim </w:t>
            </w:r>
            <w:r w:rsidR="00A536D8">
              <w:rPr>
                <w:rFonts w:ascii="Franklin Gothic Book" w:hAnsi="Franklin Gothic Book" w:cstheme="minorHAnsi"/>
                <w:sz w:val="20"/>
                <w:lang w:val="en-US"/>
              </w:rPr>
              <w:t>(see following rules)</w:t>
            </w:r>
            <w:r>
              <w:rPr>
                <w:rFonts w:ascii="Franklin Gothic Book" w:hAnsi="Franklin Gothic Book" w:cstheme="minorHAnsi"/>
                <w:sz w:val="20"/>
                <w:lang w:val="en-US"/>
              </w:rPr>
              <w:t xml:space="preserve">, no later than 8 weeks after the travel date.  </w:t>
            </w:r>
            <w:r>
              <w:rPr>
                <w:rFonts w:ascii="Franklin Gothic Book" w:hAnsi="Franklin Gothic Book" w:cstheme="minorHAnsi"/>
                <w:sz w:val="20"/>
                <w:u w:val="single"/>
                <w:lang w:val="en-US"/>
              </w:rPr>
              <w:t>Claims received after this time period will not be processed.</w:t>
            </w:r>
          </w:p>
          <w:p w:rsidR="009736EF" w:rsidRDefault="009736EF" w:rsidP="009736EF">
            <w:pPr>
              <w:pStyle w:val="Prrafodelista"/>
              <w:numPr>
                <w:ilvl w:val="0"/>
                <w:numId w:val="8"/>
              </w:numPr>
              <w:spacing w:before="120"/>
              <w:jc w:val="both"/>
              <w:rPr>
                <w:rFonts w:ascii="Franklin Gothic Book" w:hAnsi="Franklin Gothic Book" w:cstheme="minorHAnsi"/>
                <w:sz w:val="20"/>
                <w:lang w:val="en-US"/>
              </w:rPr>
            </w:pPr>
            <w:r>
              <w:rPr>
                <w:rFonts w:ascii="Franklin Gothic Book" w:hAnsi="Franklin Gothic Book" w:cstheme="minorHAnsi"/>
                <w:sz w:val="20"/>
                <w:lang w:val="en-US"/>
              </w:rPr>
              <w:t xml:space="preserve">Expense claims must be accompanied by hard copy receipts, evidence of travel </w:t>
            </w:r>
            <w:r w:rsidR="00FE76FC">
              <w:rPr>
                <w:rFonts w:ascii="Franklin Gothic Book" w:hAnsi="Franklin Gothic Book" w:cstheme="minorHAnsi"/>
                <w:sz w:val="20"/>
                <w:lang w:val="en-US"/>
              </w:rPr>
              <w:t>including</w:t>
            </w:r>
            <w:r>
              <w:rPr>
                <w:rFonts w:ascii="Franklin Gothic Book" w:hAnsi="Franklin Gothic Book" w:cstheme="minorHAnsi"/>
                <w:sz w:val="20"/>
                <w:lang w:val="en-US"/>
              </w:rPr>
              <w:t xml:space="preserve"> tickets and boarding passes and proof of payment. In the event that </w:t>
            </w:r>
            <w:r w:rsidR="00356602">
              <w:rPr>
                <w:rFonts w:ascii="Franklin Gothic Book" w:hAnsi="Franklin Gothic Book" w:cstheme="minorHAnsi"/>
                <w:sz w:val="20"/>
                <w:lang w:val="en-US"/>
              </w:rPr>
              <w:t xml:space="preserve">the </w:t>
            </w:r>
            <w:r>
              <w:rPr>
                <w:rFonts w:ascii="Franklin Gothic Book" w:hAnsi="Franklin Gothic Book" w:cstheme="minorHAnsi"/>
                <w:sz w:val="20"/>
                <w:lang w:val="en-US"/>
              </w:rPr>
              <w:t>required evidence is missing or not complete, further evidence will be requested before the claim is processed. Outstanding evidence must be provided within 21 calendar days or the claim will not be processed.</w:t>
            </w:r>
          </w:p>
          <w:p w:rsidR="009736EF" w:rsidRDefault="009736EF" w:rsidP="009736EF">
            <w:pPr>
              <w:pStyle w:val="Prrafodelista"/>
              <w:numPr>
                <w:ilvl w:val="0"/>
                <w:numId w:val="8"/>
              </w:numPr>
              <w:spacing w:before="120"/>
              <w:jc w:val="both"/>
              <w:rPr>
                <w:rFonts w:ascii="Franklin Gothic Book" w:hAnsi="Franklin Gothic Book" w:cstheme="minorHAnsi"/>
                <w:sz w:val="20"/>
                <w:lang w:val="en-US"/>
              </w:rPr>
            </w:pPr>
            <w:r>
              <w:rPr>
                <w:rFonts w:ascii="Franklin Gothic Book" w:hAnsi="Franklin Gothic Book" w:cstheme="minorHAnsi"/>
                <w:sz w:val="20"/>
                <w:lang w:val="en-US"/>
              </w:rPr>
              <w:t xml:space="preserve">An </w:t>
            </w:r>
            <w:r w:rsidRPr="00124BA4">
              <w:rPr>
                <w:rFonts w:ascii="Franklin Gothic Book" w:hAnsi="Franklin Gothic Book" w:cstheme="minorHAnsi"/>
                <w:sz w:val="20"/>
                <w:u w:val="single"/>
                <w:lang w:val="en-US"/>
              </w:rPr>
              <w:t>invoice</w:t>
            </w:r>
            <w:r>
              <w:rPr>
                <w:rFonts w:ascii="Franklin Gothic Book" w:hAnsi="Franklin Gothic Book" w:cstheme="minorHAnsi"/>
                <w:sz w:val="20"/>
                <w:lang w:val="en-US"/>
              </w:rPr>
              <w:t xml:space="preserve"> </w:t>
            </w:r>
            <w:r w:rsidR="00DB08DB">
              <w:rPr>
                <w:rFonts w:ascii="Franklin Gothic Book" w:hAnsi="Franklin Gothic Book" w:cstheme="minorHAnsi"/>
                <w:sz w:val="20"/>
                <w:lang w:val="en-US"/>
              </w:rPr>
              <w:t xml:space="preserve">to TECNALIA </w:t>
            </w:r>
            <w:r w:rsidR="00EE485F">
              <w:rPr>
                <w:rFonts w:ascii="Franklin Gothic Book" w:hAnsi="Franklin Gothic Book" w:cstheme="minorHAnsi"/>
                <w:sz w:val="20"/>
                <w:lang w:val="en-US"/>
              </w:rPr>
              <w:t>will be required as</w:t>
            </w:r>
            <w:r>
              <w:rPr>
                <w:rFonts w:ascii="Franklin Gothic Book" w:hAnsi="Franklin Gothic Book" w:cstheme="minorHAnsi"/>
                <w:sz w:val="20"/>
                <w:lang w:val="en-US"/>
              </w:rPr>
              <w:t xml:space="preserve"> claim form, however it must be accompanied by the same hard copy supporting documentation (receipts</w:t>
            </w:r>
            <w:r w:rsidR="003611E0">
              <w:rPr>
                <w:rFonts w:ascii="Franklin Gothic Book" w:hAnsi="Franklin Gothic Book" w:cstheme="minorHAnsi"/>
                <w:sz w:val="20"/>
                <w:lang w:val="en-US"/>
              </w:rPr>
              <w:t>,</w:t>
            </w:r>
            <w:r>
              <w:rPr>
                <w:rFonts w:ascii="Franklin Gothic Book" w:hAnsi="Franklin Gothic Book" w:cstheme="minorHAnsi"/>
                <w:sz w:val="20"/>
                <w:lang w:val="en-US"/>
              </w:rPr>
              <w:t xml:space="preserve"> etc).</w:t>
            </w:r>
            <w:r w:rsidR="00EE485F">
              <w:rPr>
                <w:rFonts w:ascii="Franklin Gothic Book" w:hAnsi="Franklin Gothic Book" w:cstheme="minorHAnsi"/>
                <w:sz w:val="20"/>
                <w:lang w:val="en-US"/>
              </w:rPr>
              <w:t xml:space="preserve"> Such invoice will not include VAT </w:t>
            </w:r>
            <w:r w:rsidR="00934B8D">
              <w:rPr>
                <w:rFonts w:ascii="Franklin Gothic Book" w:hAnsi="Franklin Gothic Book" w:cstheme="minorHAnsi"/>
                <w:sz w:val="20"/>
                <w:lang w:val="en-US"/>
              </w:rPr>
              <w:t>if the claimant organization is not from Spain, since TECNALIA will declare such VAT according to applicable laws and regulations.</w:t>
            </w:r>
          </w:p>
          <w:p w:rsidR="009736EF" w:rsidRDefault="009736EF" w:rsidP="009736EF">
            <w:pPr>
              <w:pStyle w:val="Prrafodelista"/>
              <w:numPr>
                <w:ilvl w:val="0"/>
                <w:numId w:val="8"/>
              </w:numPr>
              <w:spacing w:before="120"/>
              <w:jc w:val="both"/>
              <w:rPr>
                <w:rFonts w:ascii="Franklin Gothic Book" w:hAnsi="Franklin Gothic Book" w:cstheme="minorHAnsi"/>
                <w:sz w:val="20"/>
                <w:lang w:val="en-US"/>
              </w:rPr>
            </w:pPr>
            <w:r>
              <w:rPr>
                <w:rFonts w:ascii="Franklin Gothic Book" w:hAnsi="Franklin Gothic Book" w:cstheme="minorHAnsi"/>
                <w:sz w:val="20"/>
                <w:lang w:val="en-US"/>
              </w:rPr>
              <w:t>The minimum claim threshold is €400. Claims for lesser amounts will not be processed.</w:t>
            </w:r>
          </w:p>
          <w:p w:rsidR="009736EF" w:rsidRDefault="009736EF" w:rsidP="009736EF">
            <w:pPr>
              <w:pStyle w:val="Prrafodelista"/>
              <w:numPr>
                <w:ilvl w:val="0"/>
                <w:numId w:val="8"/>
              </w:numPr>
              <w:spacing w:before="120"/>
              <w:jc w:val="both"/>
              <w:rPr>
                <w:rFonts w:ascii="Franklin Gothic Book" w:hAnsi="Franklin Gothic Book" w:cstheme="minorHAnsi"/>
                <w:sz w:val="20"/>
                <w:lang w:val="en-US"/>
              </w:rPr>
            </w:pPr>
            <w:r>
              <w:rPr>
                <w:rFonts w:ascii="Franklin Gothic Book" w:hAnsi="Franklin Gothic Book" w:cstheme="minorHAnsi"/>
                <w:sz w:val="20"/>
                <w:lang w:val="en-US"/>
              </w:rPr>
              <w:t xml:space="preserve">VAT and other indirect taxes are not eligible for reimbursement due to current </w:t>
            </w:r>
            <w:proofErr w:type="spellStart"/>
            <w:r>
              <w:rPr>
                <w:rFonts w:ascii="Franklin Gothic Book" w:hAnsi="Franklin Gothic Book" w:cstheme="minorHAnsi"/>
                <w:sz w:val="20"/>
                <w:lang w:val="en-US"/>
              </w:rPr>
              <w:t>EuropeAid</w:t>
            </w:r>
            <w:proofErr w:type="spellEnd"/>
            <w:r>
              <w:rPr>
                <w:rFonts w:ascii="Franklin Gothic Book" w:hAnsi="Franklin Gothic Book" w:cstheme="minorHAnsi"/>
                <w:sz w:val="20"/>
                <w:lang w:val="en-US"/>
              </w:rPr>
              <w:t xml:space="preserve"> financial regulations.</w:t>
            </w:r>
          </w:p>
          <w:p w:rsidR="009736EF" w:rsidRPr="00E91B2A" w:rsidRDefault="009736EF" w:rsidP="009736EF">
            <w:pPr>
              <w:pStyle w:val="Prrafodelista"/>
              <w:numPr>
                <w:ilvl w:val="0"/>
                <w:numId w:val="8"/>
              </w:numPr>
              <w:spacing w:before="120"/>
              <w:jc w:val="both"/>
              <w:rPr>
                <w:rFonts w:ascii="Franklin Gothic Book" w:hAnsi="Franklin Gothic Book" w:cstheme="minorHAnsi"/>
                <w:lang w:val="en-US"/>
              </w:rPr>
            </w:pPr>
            <w:r>
              <w:rPr>
                <w:rFonts w:ascii="Franklin Gothic Book" w:hAnsi="Franklin Gothic Book" w:cstheme="minorHAnsi"/>
                <w:sz w:val="20"/>
                <w:lang w:val="en-US"/>
              </w:rPr>
              <w:t xml:space="preserve">Claimants must also adhere to the provisions of their own </w:t>
            </w:r>
            <w:proofErr w:type="spellStart"/>
            <w:r>
              <w:rPr>
                <w:rFonts w:ascii="Franklin Gothic Book" w:hAnsi="Franklin Gothic Book" w:cstheme="minorHAnsi"/>
                <w:sz w:val="20"/>
                <w:lang w:val="en-US"/>
              </w:rPr>
              <w:t>organisation’s</w:t>
            </w:r>
            <w:proofErr w:type="spellEnd"/>
            <w:r>
              <w:rPr>
                <w:rFonts w:ascii="Franklin Gothic Book" w:hAnsi="Franklin Gothic Book" w:cstheme="minorHAnsi"/>
                <w:sz w:val="20"/>
                <w:lang w:val="en-US"/>
              </w:rPr>
              <w:t xml:space="preserve"> travel policy.</w:t>
            </w:r>
          </w:p>
          <w:p w:rsidR="00E91B2A" w:rsidRPr="00E91B2A" w:rsidRDefault="00E91B2A" w:rsidP="00E91B2A">
            <w:pPr>
              <w:spacing w:before="120"/>
              <w:jc w:val="both"/>
              <w:rPr>
                <w:rFonts w:cstheme="minorHAnsi"/>
                <w:lang w:val="en-US"/>
              </w:rPr>
            </w:pPr>
          </w:p>
        </w:tc>
      </w:tr>
      <w:tr w:rsidR="009736EF" w:rsidTr="009736EF">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6E9400" w:themeFill="accent1" w:themeFillShade="BF"/>
            <w:vAlign w:val="center"/>
            <w:hideMark/>
          </w:tcPr>
          <w:p w:rsidR="009736EF" w:rsidRDefault="009736EF">
            <w:pPr>
              <w:spacing w:before="60" w:after="60"/>
              <w:rPr>
                <w:rFonts w:cstheme="minorHAnsi"/>
                <w:b/>
                <w:color w:val="FFFFFF" w:themeColor="background1"/>
                <w:lang w:val="en-US"/>
              </w:rPr>
            </w:pPr>
            <w:r>
              <w:rPr>
                <w:rFonts w:cstheme="minorHAnsi"/>
                <w:b/>
                <w:color w:val="FFFFFF" w:themeColor="background1"/>
                <w:lang w:val="en-US"/>
              </w:rPr>
              <w:t>Bank account details</w:t>
            </w:r>
          </w:p>
        </w:tc>
      </w:tr>
      <w:tr w:rsidR="009736EF" w:rsidTr="009736EF">
        <w:trPr>
          <w:jc w:val="center"/>
        </w:trPr>
        <w:tc>
          <w:tcPr>
            <w:tcW w:w="1666" w:type="pct"/>
            <w:gridSpan w:val="2"/>
            <w:tcBorders>
              <w:top w:val="single" w:sz="4" w:space="0" w:color="auto"/>
              <w:left w:val="single" w:sz="4" w:space="0" w:color="auto"/>
              <w:bottom w:val="single" w:sz="4" w:space="0" w:color="auto"/>
              <w:right w:val="single" w:sz="4" w:space="0" w:color="auto"/>
            </w:tcBorders>
            <w:shd w:val="clear" w:color="auto" w:fill="EFFFC0" w:themeFill="accent1" w:themeFillTint="33"/>
            <w:hideMark/>
          </w:tcPr>
          <w:p w:rsidR="009736EF" w:rsidRDefault="009736EF">
            <w:pPr>
              <w:spacing w:before="60" w:after="60"/>
              <w:jc w:val="both"/>
              <w:rPr>
                <w:rFonts w:cstheme="minorHAnsi"/>
                <w:b/>
                <w:lang w:val="en-US"/>
              </w:rPr>
            </w:pPr>
            <w:r>
              <w:rPr>
                <w:rFonts w:cstheme="minorHAnsi"/>
                <w:b/>
                <w:lang w:val="en-US"/>
              </w:rPr>
              <w:t>Name of account holder</w:t>
            </w:r>
          </w:p>
        </w:tc>
        <w:tc>
          <w:tcPr>
            <w:tcW w:w="1667" w:type="pct"/>
            <w:gridSpan w:val="2"/>
            <w:tcBorders>
              <w:top w:val="single" w:sz="4" w:space="0" w:color="auto"/>
              <w:left w:val="single" w:sz="4" w:space="0" w:color="auto"/>
              <w:bottom w:val="single" w:sz="4" w:space="0" w:color="auto"/>
              <w:right w:val="single" w:sz="4" w:space="0" w:color="auto"/>
            </w:tcBorders>
            <w:shd w:val="clear" w:color="auto" w:fill="EFFFC0" w:themeFill="accent1" w:themeFillTint="33"/>
            <w:hideMark/>
          </w:tcPr>
          <w:p w:rsidR="009736EF" w:rsidRDefault="009736EF">
            <w:pPr>
              <w:spacing w:before="60" w:after="60"/>
              <w:jc w:val="both"/>
              <w:rPr>
                <w:rFonts w:cstheme="minorHAnsi"/>
                <w:b/>
                <w:lang w:val="en-US"/>
              </w:rPr>
            </w:pPr>
            <w:r>
              <w:rPr>
                <w:rFonts w:cstheme="minorHAnsi"/>
                <w:b/>
                <w:lang w:val="en-US"/>
              </w:rPr>
              <w:t>IBAN</w:t>
            </w:r>
          </w:p>
        </w:tc>
        <w:tc>
          <w:tcPr>
            <w:tcW w:w="1667" w:type="pct"/>
            <w:gridSpan w:val="2"/>
            <w:tcBorders>
              <w:top w:val="single" w:sz="4" w:space="0" w:color="auto"/>
              <w:left w:val="single" w:sz="4" w:space="0" w:color="auto"/>
              <w:bottom w:val="single" w:sz="4" w:space="0" w:color="auto"/>
              <w:right w:val="single" w:sz="4" w:space="0" w:color="auto"/>
            </w:tcBorders>
            <w:shd w:val="clear" w:color="auto" w:fill="EFFFC0" w:themeFill="accent1" w:themeFillTint="33"/>
            <w:hideMark/>
          </w:tcPr>
          <w:p w:rsidR="009736EF" w:rsidRDefault="009736EF">
            <w:pPr>
              <w:spacing w:before="60" w:after="60"/>
              <w:jc w:val="both"/>
              <w:rPr>
                <w:rFonts w:cstheme="minorHAnsi"/>
                <w:b/>
                <w:lang w:val="en-US"/>
              </w:rPr>
            </w:pPr>
            <w:r>
              <w:rPr>
                <w:rFonts w:cstheme="minorHAnsi"/>
                <w:b/>
                <w:lang w:val="en-US"/>
              </w:rPr>
              <w:t>BIC code</w:t>
            </w:r>
          </w:p>
        </w:tc>
      </w:tr>
      <w:tr w:rsidR="009736EF" w:rsidTr="009736EF">
        <w:trPr>
          <w:jc w:val="center"/>
        </w:trPr>
        <w:tc>
          <w:tcPr>
            <w:tcW w:w="1666" w:type="pct"/>
            <w:gridSpan w:val="2"/>
            <w:tcBorders>
              <w:top w:val="single" w:sz="4" w:space="0" w:color="auto"/>
              <w:left w:val="single" w:sz="4" w:space="0" w:color="auto"/>
              <w:bottom w:val="single" w:sz="4" w:space="0" w:color="auto"/>
              <w:right w:val="single" w:sz="4" w:space="0" w:color="auto"/>
            </w:tcBorders>
          </w:tcPr>
          <w:p w:rsidR="009736EF" w:rsidRDefault="009736EF">
            <w:pPr>
              <w:spacing w:before="120" w:after="120"/>
              <w:rPr>
                <w:lang w:val="en-US"/>
              </w:rPr>
            </w:pPr>
          </w:p>
        </w:tc>
        <w:tc>
          <w:tcPr>
            <w:tcW w:w="1667" w:type="pct"/>
            <w:gridSpan w:val="2"/>
            <w:tcBorders>
              <w:top w:val="single" w:sz="4" w:space="0" w:color="auto"/>
              <w:left w:val="single" w:sz="4" w:space="0" w:color="auto"/>
              <w:bottom w:val="single" w:sz="4" w:space="0" w:color="auto"/>
              <w:right w:val="single" w:sz="4" w:space="0" w:color="auto"/>
            </w:tcBorders>
          </w:tcPr>
          <w:p w:rsidR="009736EF" w:rsidRDefault="009736EF">
            <w:pPr>
              <w:spacing w:before="120" w:after="120"/>
              <w:rPr>
                <w:lang w:val="en-US"/>
              </w:rPr>
            </w:pPr>
          </w:p>
        </w:tc>
        <w:tc>
          <w:tcPr>
            <w:tcW w:w="1667" w:type="pct"/>
            <w:gridSpan w:val="2"/>
            <w:tcBorders>
              <w:top w:val="single" w:sz="4" w:space="0" w:color="auto"/>
              <w:left w:val="single" w:sz="4" w:space="0" w:color="auto"/>
              <w:bottom w:val="single" w:sz="4" w:space="0" w:color="auto"/>
              <w:right w:val="single" w:sz="4" w:space="0" w:color="auto"/>
            </w:tcBorders>
          </w:tcPr>
          <w:p w:rsidR="009736EF" w:rsidRDefault="009736EF">
            <w:pPr>
              <w:spacing w:before="120" w:after="120"/>
              <w:rPr>
                <w:lang w:val="en-US"/>
              </w:rPr>
            </w:pPr>
          </w:p>
        </w:tc>
      </w:tr>
    </w:tbl>
    <w:p w:rsidR="009736EF" w:rsidRDefault="009736EF" w:rsidP="009736EF">
      <w:pPr>
        <w:spacing w:before="120" w:after="0" w:line="240" w:lineRule="auto"/>
        <w:rPr>
          <w:sz w:val="20"/>
          <w:szCs w:val="20"/>
          <w:lang w:val="en-US"/>
        </w:rPr>
      </w:pPr>
      <w:r>
        <w:rPr>
          <w:sz w:val="20"/>
          <w:szCs w:val="20"/>
          <w:lang w:val="en-US"/>
        </w:rPr>
        <w:t xml:space="preserve">Please attach your </w:t>
      </w:r>
      <w:r>
        <w:rPr>
          <w:b/>
          <w:sz w:val="20"/>
          <w:szCs w:val="20"/>
          <w:lang w:val="en-US"/>
        </w:rPr>
        <w:t>supporting evidence (hard copy receipts, proof of payment, etc.)</w:t>
      </w:r>
      <w:r>
        <w:rPr>
          <w:sz w:val="20"/>
          <w:szCs w:val="20"/>
          <w:lang w:val="en-US"/>
        </w:rPr>
        <w:t xml:space="preserve"> and send </w:t>
      </w:r>
      <w:r w:rsidR="00437C92">
        <w:rPr>
          <w:sz w:val="20"/>
          <w:szCs w:val="20"/>
          <w:lang w:val="en-US"/>
        </w:rPr>
        <w:t>it</w:t>
      </w:r>
      <w:r>
        <w:rPr>
          <w:sz w:val="20"/>
          <w:szCs w:val="20"/>
          <w:lang w:val="en-US"/>
        </w:rPr>
        <w:t xml:space="preserve"> to:  Javier Irazabal (</w:t>
      </w:r>
      <w:hyperlink r:id="rId9" w:history="1">
        <w:r w:rsidRPr="000D4C87">
          <w:rPr>
            <w:rStyle w:val="Hipervnculo"/>
            <w:sz w:val="20"/>
            <w:szCs w:val="20"/>
            <w:lang w:val="en-US"/>
          </w:rPr>
          <w:t>javier.irazabal@tecnalia.com</w:t>
        </w:r>
      </w:hyperlink>
      <w:r>
        <w:rPr>
          <w:sz w:val="20"/>
          <w:szCs w:val="20"/>
          <w:lang w:val="en-US"/>
        </w:rPr>
        <w:t xml:space="preserve">). </w:t>
      </w:r>
    </w:p>
    <w:p w:rsidR="009736EF" w:rsidRDefault="00C91ED0" w:rsidP="009736EF">
      <w:pPr>
        <w:spacing w:before="120" w:after="0" w:line="240" w:lineRule="auto"/>
        <w:rPr>
          <w:sz w:val="20"/>
          <w:szCs w:val="20"/>
          <w:lang w:val="en-US"/>
        </w:rPr>
      </w:pPr>
      <w:r w:rsidRPr="00317B21">
        <w:rPr>
          <w:noProof/>
          <w:lang w:eastAsia="es-ES"/>
        </w:rPr>
        <mc:AlternateContent>
          <mc:Choice Requires="wps">
            <w:drawing>
              <wp:anchor distT="0" distB="0" distL="114300" distR="114300" simplePos="0" relativeHeight="251659264" behindDoc="0" locked="0" layoutInCell="1" allowOverlap="1" wp14:anchorId="654387B3" wp14:editId="6AB9CDD1">
                <wp:simplePos x="0" y="0"/>
                <wp:positionH relativeFrom="column">
                  <wp:posOffset>3552825</wp:posOffset>
                </wp:positionH>
                <wp:positionV relativeFrom="paragraph">
                  <wp:posOffset>16510</wp:posOffset>
                </wp:positionV>
                <wp:extent cx="2696210" cy="1162050"/>
                <wp:effectExtent l="0" t="0" r="27940" b="19050"/>
                <wp:wrapNone/>
                <wp:docPr id="3" name="2 Subtítul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696210" cy="1162050"/>
                        </a:xfrm>
                        <a:prstGeom prst="rect">
                          <a:avLst/>
                        </a:prstGeom>
                        <a:ln>
                          <a:solidFill>
                            <a:schemeClr val="accent1"/>
                          </a:solidFill>
                        </a:ln>
                      </wps:spPr>
                      <wps:txbx>
                        <w:txbxContent>
                          <w:p w:rsidR="00317B21" w:rsidRPr="00317B21" w:rsidRDefault="00317B21" w:rsidP="00317B21">
                            <w:pPr>
                              <w:pStyle w:val="NormalWeb"/>
                              <w:spacing w:before="0" w:beforeAutospacing="0" w:after="0" w:afterAutospacing="0"/>
                              <w:rPr>
                                <w:lang w:val="en-US"/>
                              </w:rPr>
                            </w:pPr>
                            <w:r w:rsidRPr="00317B21">
                              <w:rPr>
                                <w:rFonts w:asciiTheme="minorHAnsi" w:hAnsi="Calibri" w:cstheme="minorBidi"/>
                                <w:b/>
                                <w:bCs/>
                                <w:color w:val="404040" w:themeColor="text1" w:themeTint="BF"/>
                                <w:kern w:val="24"/>
                                <w:sz w:val="22"/>
                                <w:szCs w:val="22"/>
                                <w:lang w:val="en-US"/>
                              </w:rPr>
                              <w:t>Invoice Claim to:</w:t>
                            </w:r>
                          </w:p>
                          <w:p w:rsidR="00317B21" w:rsidRPr="00317B21" w:rsidRDefault="00317B21" w:rsidP="00317B21">
                            <w:pPr>
                              <w:pStyle w:val="NormalWeb"/>
                              <w:spacing w:before="0" w:beforeAutospacing="0" w:after="0" w:afterAutospacing="0"/>
                              <w:ind w:left="720" w:hanging="302"/>
                              <w:rPr>
                                <w:lang w:val="en-US"/>
                              </w:rPr>
                            </w:pPr>
                            <w:r w:rsidRPr="00317B21">
                              <w:rPr>
                                <w:rFonts w:asciiTheme="minorHAnsi" w:hAnsi="Calibri" w:cstheme="minorBidi"/>
                                <w:b/>
                                <w:bCs/>
                                <w:color w:val="404040" w:themeColor="text1" w:themeTint="BF"/>
                                <w:kern w:val="24"/>
                                <w:sz w:val="22"/>
                                <w:szCs w:val="22"/>
                                <w:lang w:val="en-US"/>
                              </w:rPr>
                              <w:t>TECNALIA Research &amp; Innovation</w:t>
                            </w:r>
                          </w:p>
                          <w:p w:rsidR="00317B21" w:rsidRDefault="00317B21" w:rsidP="00317B21">
                            <w:pPr>
                              <w:pStyle w:val="NormalWeb"/>
                              <w:spacing w:before="0" w:beforeAutospacing="0" w:after="0" w:afterAutospacing="0"/>
                              <w:ind w:left="720" w:hanging="302"/>
                            </w:pPr>
                            <w:r>
                              <w:rPr>
                                <w:rFonts w:asciiTheme="minorHAnsi" w:hAnsi="Calibri" w:cstheme="minorBidi"/>
                                <w:b/>
                                <w:bCs/>
                                <w:color w:val="404040" w:themeColor="text1" w:themeTint="BF"/>
                                <w:kern w:val="24"/>
                                <w:sz w:val="22"/>
                                <w:szCs w:val="22"/>
                              </w:rPr>
                              <w:t>Parque Tecnológico 700</w:t>
                            </w:r>
                          </w:p>
                          <w:p w:rsidR="00317B21" w:rsidRDefault="00317B21" w:rsidP="00317B21">
                            <w:pPr>
                              <w:pStyle w:val="NormalWeb"/>
                              <w:spacing w:before="0" w:beforeAutospacing="0" w:after="0" w:afterAutospacing="0"/>
                              <w:ind w:left="720" w:hanging="302"/>
                            </w:pPr>
                            <w:r>
                              <w:rPr>
                                <w:rFonts w:asciiTheme="minorHAnsi" w:hAnsi="Calibri" w:cstheme="minorBidi"/>
                                <w:b/>
                                <w:bCs/>
                                <w:color w:val="404040" w:themeColor="text1" w:themeTint="BF"/>
                                <w:kern w:val="24"/>
                                <w:sz w:val="22"/>
                                <w:szCs w:val="22"/>
                                <w:u w:val="single"/>
                              </w:rPr>
                              <w:t xml:space="preserve">48160 </w:t>
                            </w:r>
                            <w:proofErr w:type="spellStart"/>
                            <w:r>
                              <w:rPr>
                                <w:rFonts w:asciiTheme="minorHAnsi" w:hAnsi="Calibri" w:cstheme="minorBidi"/>
                                <w:b/>
                                <w:bCs/>
                                <w:color w:val="404040" w:themeColor="text1" w:themeTint="BF"/>
                                <w:kern w:val="24"/>
                                <w:sz w:val="22"/>
                                <w:szCs w:val="22"/>
                                <w:u w:val="single"/>
                              </w:rPr>
                              <w:t>Derio</w:t>
                            </w:r>
                            <w:proofErr w:type="spellEnd"/>
                            <w:r>
                              <w:rPr>
                                <w:rFonts w:asciiTheme="minorHAnsi" w:hAnsi="Calibri" w:cstheme="minorBidi"/>
                                <w:b/>
                                <w:bCs/>
                                <w:color w:val="404040" w:themeColor="text1" w:themeTint="BF"/>
                                <w:kern w:val="24"/>
                                <w:sz w:val="22"/>
                                <w:szCs w:val="22"/>
                                <w:u w:val="single"/>
                              </w:rPr>
                              <w:t xml:space="preserve"> (Bilbao), </w:t>
                            </w:r>
                            <w:proofErr w:type="spellStart"/>
                            <w:r>
                              <w:rPr>
                                <w:rFonts w:asciiTheme="minorHAnsi" w:hAnsi="Calibri" w:cstheme="minorBidi"/>
                                <w:b/>
                                <w:bCs/>
                                <w:color w:val="404040" w:themeColor="text1" w:themeTint="BF"/>
                                <w:kern w:val="24"/>
                                <w:sz w:val="22"/>
                                <w:szCs w:val="22"/>
                                <w:u w:val="single"/>
                              </w:rPr>
                              <w:t>Spain</w:t>
                            </w:r>
                            <w:proofErr w:type="spellEnd"/>
                          </w:p>
                          <w:p w:rsidR="00317B21" w:rsidRDefault="00317B21" w:rsidP="00317B21">
                            <w:pPr>
                              <w:pStyle w:val="NormalWeb"/>
                              <w:spacing w:before="0" w:beforeAutospacing="0" w:after="0" w:afterAutospacing="0"/>
                              <w:ind w:left="720" w:hanging="302"/>
                            </w:pPr>
                            <w:r>
                              <w:rPr>
                                <w:rFonts w:asciiTheme="minorHAnsi" w:hAnsi="Calibri" w:cstheme="minorBidi"/>
                                <w:b/>
                                <w:bCs/>
                                <w:color w:val="404040" w:themeColor="text1" w:themeTint="BF"/>
                                <w:kern w:val="24"/>
                                <w:sz w:val="22"/>
                                <w:szCs w:val="22"/>
                              </w:rPr>
                              <w:t>VAT No. ES G 48975767</w:t>
                            </w:r>
                          </w:p>
                          <w:p w:rsidR="00317B21" w:rsidRDefault="00317B21" w:rsidP="00317B21">
                            <w:pPr>
                              <w:pStyle w:val="NormalWeb"/>
                              <w:spacing w:before="0" w:beforeAutospacing="0" w:after="0" w:afterAutospacing="0"/>
                              <w:ind w:left="720" w:hanging="302"/>
                            </w:pPr>
                            <w:r>
                              <w:rPr>
                                <w:rFonts w:asciiTheme="minorHAnsi" w:hAnsi="Calibri" w:cstheme="minorBidi"/>
                                <w:color w:val="404040" w:themeColor="text1" w:themeTint="BF"/>
                                <w:kern w:val="24"/>
                                <w:sz w:val="22"/>
                                <w:szCs w:val="22"/>
                              </w:rPr>
                              <w:t>Reference: ELAN Network (</w:t>
                            </w:r>
                            <w:r w:rsidR="00E269E5">
                              <w:rPr>
                                <w:rFonts w:asciiTheme="minorHAnsi" w:hAnsi="Calibri" w:cstheme="minorBidi"/>
                                <w:color w:val="404040" w:themeColor="text1" w:themeTint="BF"/>
                                <w:kern w:val="24"/>
                                <w:sz w:val="22"/>
                                <w:szCs w:val="22"/>
                              </w:rPr>
                              <w:t>P</w:t>
                            </w:r>
                            <w:r>
                              <w:rPr>
                                <w:rFonts w:asciiTheme="minorHAnsi" w:hAnsi="Calibri" w:cstheme="minorBidi"/>
                                <w:color w:val="404040" w:themeColor="text1" w:themeTint="BF"/>
                                <w:kern w:val="24"/>
                                <w:sz w:val="22"/>
                                <w:szCs w:val="22"/>
                              </w:rPr>
                              <w:t>r. 043777)</w:t>
                            </w:r>
                          </w:p>
                        </w:txbxContent>
                      </wps:txbx>
                      <wps:bodyPr vert="horz" lIns="91440" tIns="45720" rIns="91440" bIns="45720" rtlCol="0">
                        <a:noAutofit/>
                      </wps:bodyPr>
                    </wps:wsp>
                  </a:graphicData>
                </a:graphic>
                <wp14:sizeRelV relativeFrom="margin">
                  <wp14:pctHeight>0</wp14:pctHeight>
                </wp14:sizeRelV>
              </wp:anchor>
            </w:drawing>
          </mc:Choice>
          <mc:Fallback>
            <w:pict>
              <v:rect id="2 Subtítulo" o:spid="_x0000_s1026" style="position:absolute;margin-left:279.75pt;margin-top:1.3pt;width:212.3pt;height: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" filled="f" strokecolor="#94c600 [3204]">
                <v:path arrowok="t"/>
                <o:lock v:ext="edit" grouping="t"/>
                <v:textbox>
                  <w:txbxContent>
                    <w:p w:rsidR="00317B21" w:rsidRPr="00317B21" w:rsidRDefault="00317B21" w:rsidP="00317B21">
                      <w:pPr>
                        <w:pStyle w:val="NormalWeb"/>
                        <w:spacing w:before="0" w:beforeAutospacing="0" w:after="0" w:afterAutospacing="0"/>
                        <w:rPr>
                          <w:lang w:val="en-US"/>
                        </w:rPr>
                      </w:pPr>
                      <w:r w:rsidRPr="00317B21">
                        <w:rPr>
                          <w:rFonts w:asciiTheme="minorHAnsi" w:hAnsi="Calibri" w:cstheme="minorBidi"/>
                          <w:b/>
                          <w:bCs/>
                          <w:color w:val="404040" w:themeColor="text1" w:themeTint="BF"/>
                          <w:kern w:val="24"/>
                          <w:sz w:val="22"/>
                          <w:szCs w:val="22"/>
                          <w:lang w:val="en-US"/>
                        </w:rPr>
                        <w:t>Invoice Claim to:</w:t>
                      </w:r>
                    </w:p>
                    <w:p w:rsidR="00317B21" w:rsidRPr="00317B21" w:rsidRDefault="00317B21" w:rsidP="00317B21">
                      <w:pPr>
                        <w:pStyle w:val="NormalWeb"/>
                        <w:spacing w:before="0" w:beforeAutospacing="0" w:after="0" w:afterAutospacing="0"/>
                        <w:ind w:left="720" w:hanging="302"/>
                        <w:rPr>
                          <w:lang w:val="en-US"/>
                        </w:rPr>
                      </w:pPr>
                      <w:r w:rsidRPr="00317B21">
                        <w:rPr>
                          <w:rFonts w:asciiTheme="minorHAnsi" w:hAnsi="Calibri" w:cstheme="minorBidi"/>
                          <w:b/>
                          <w:bCs/>
                          <w:color w:val="404040" w:themeColor="text1" w:themeTint="BF"/>
                          <w:kern w:val="24"/>
                          <w:sz w:val="22"/>
                          <w:szCs w:val="22"/>
                          <w:lang w:val="en-US"/>
                        </w:rPr>
                        <w:t>TECNALIA Research &amp; Innovation</w:t>
                      </w:r>
                    </w:p>
                    <w:p w:rsidR="00317B21" w:rsidRDefault="00317B21" w:rsidP="00317B21">
                      <w:pPr>
                        <w:pStyle w:val="NormalWeb"/>
                        <w:spacing w:before="0" w:beforeAutospacing="0" w:after="0" w:afterAutospacing="0"/>
                        <w:ind w:left="720" w:hanging="302"/>
                      </w:pPr>
                      <w:r>
                        <w:rPr>
                          <w:rFonts w:asciiTheme="minorHAnsi" w:hAnsi="Calibri" w:cstheme="minorBidi"/>
                          <w:b/>
                          <w:bCs/>
                          <w:color w:val="404040" w:themeColor="text1" w:themeTint="BF"/>
                          <w:kern w:val="24"/>
                          <w:sz w:val="22"/>
                          <w:szCs w:val="22"/>
                        </w:rPr>
                        <w:t>Parque Tecnológico 700</w:t>
                      </w:r>
                    </w:p>
                    <w:p w:rsidR="00317B21" w:rsidRDefault="00317B21" w:rsidP="00317B21">
                      <w:pPr>
                        <w:pStyle w:val="NormalWeb"/>
                        <w:spacing w:before="0" w:beforeAutospacing="0" w:after="0" w:afterAutospacing="0"/>
                        <w:ind w:left="720" w:hanging="302"/>
                      </w:pPr>
                      <w:r>
                        <w:rPr>
                          <w:rFonts w:asciiTheme="minorHAnsi" w:hAnsi="Calibri" w:cstheme="minorBidi"/>
                          <w:b/>
                          <w:bCs/>
                          <w:color w:val="404040" w:themeColor="text1" w:themeTint="BF"/>
                          <w:kern w:val="24"/>
                          <w:sz w:val="22"/>
                          <w:szCs w:val="22"/>
                          <w:u w:val="single"/>
                        </w:rPr>
                        <w:t xml:space="preserve">48160 </w:t>
                      </w:r>
                      <w:proofErr w:type="spellStart"/>
                      <w:r>
                        <w:rPr>
                          <w:rFonts w:asciiTheme="minorHAnsi" w:hAnsi="Calibri" w:cstheme="minorBidi"/>
                          <w:b/>
                          <w:bCs/>
                          <w:color w:val="404040" w:themeColor="text1" w:themeTint="BF"/>
                          <w:kern w:val="24"/>
                          <w:sz w:val="22"/>
                          <w:szCs w:val="22"/>
                          <w:u w:val="single"/>
                        </w:rPr>
                        <w:t>Derio</w:t>
                      </w:r>
                      <w:proofErr w:type="spellEnd"/>
                      <w:r>
                        <w:rPr>
                          <w:rFonts w:asciiTheme="minorHAnsi" w:hAnsi="Calibri" w:cstheme="minorBidi"/>
                          <w:b/>
                          <w:bCs/>
                          <w:color w:val="404040" w:themeColor="text1" w:themeTint="BF"/>
                          <w:kern w:val="24"/>
                          <w:sz w:val="22"/>
                          <w:szCs w:val="22"/>
                          <w:u w:val="single"/>
                        </w:rPr>
                        <w:t xml:space="preserve"> (Bilbao), </w:t>
                      </w:r>
                      <w:proofErr w:type="spellStart"/>
                      <w:r>
                        <w:rPr>
                          <w:rFonts w:asciiTheme="minorHAnsi" w:hAnsi="Calibri" w:cstheme="minorBidi"/>
                          <w:b/>
                          <w:bCs/>
                          <w:color w:val="404040" w:themeColor="text1" w:themeTint="BF"/>
                          <w:kern w:val="24"/>
                          <w:sz w:val="22"/>
                          <w:szCs w:val="22"/>
                          <w:u w:val="single"/>
                        </w:rPr>
                        <w:t>Spain</w:t>
                      </w:r>
                      <w:proofErr w:type="spellEnd"/>
                    </w:p>
                    <w:p w:rsidR="00317B21" w:rsidRDefault="00317B21" w:rsidP="00317B21">
                      <w:pPr>
                        <w:pStyle w:val="NormalWeb"/>
                        <w:spacing w:before="0" w:beforeAutospacing="0" w:after="0" w:afterAutospacing="0"/>
                        <w:ind w:left="720" w:hanging="302"/>
                      </w:pPr>
                      <w:r>
                        <w:rPr>
                          <w:rFonts w:asciiTheme="minorHAnsi" w:hAnsi="Calibri" w:cstheme="minorBidi"/>
                          <w:b/>
                          <w:bCs/>
                          <w:color w:val="404040" w:themeColor="text1" w:themeTint="BF"/>
                          <w:kern w:val="24"/>
                          <w:sz w:val="22"/>
                          <w:szCs w:val="22"/>
                        </w:rPr>
                        <w:t>VAT No. ES G 48975767</w:t>
                      </w:r>
                    </w:p>
                    <w:p w:rsidR="00317B21" w:rsidRDefault="00317B21" w:rsidP="00317B21">
                      <w:pPr>
                        <w:pStyle w:val="NormalWeb"/>
                        <w:spacing w:before="0" w:beforeAutospacing="0" w:after="0" w:afterAutospacing="0"/>
                        <w:ind w:left="720" w:hanging="302"/>
                      </w:pPr>
                      <w:r>
                        <w:rPr>
                          <w:rFonts w:asciiTheme="minorHAnsi" w:hAnsi="Calibri" w:cstheme="minorBidi"/>
                          <w:color w:val="404040" w:themeColor="text1" w:themeTint="BF"/>
                          <w:kern w:val="24"/>
                          <w:sz w:val="22"/>
                          <w:szCs w:val="22"/>
                        </w:rPr>
                        <w:t>Reference: ELAN Network (</w:t>
                      </w:r>
                      <w:r w:rsidR="00E269E5">
                        <w:rPr>
                          <w:rFonts w:asciiTheme="minorHAnsi" w:hAnsi="Calibri" w:cstheme="minorBidi"/>
                          <w:color w:val="404040" w:themeColor="text1" w:themeTint="BF"/>
                          <w:kern w:val="24"/>
                          <w:sz w:val="22"/>
                          <w:szCs w:val="22"/>
                        </w:rPr>
                        <w:t>P</w:t>
                      </w:r>
                      <w:r>
                        <w:rPr>
                          <w:rFonts w:asciiTheme="minorHAnsi" w:hAnsi="Calibri" w:cstheme="minorBidi"/>
                          <w:color w:val="404040" w:themeColor="text1" w:themeTint="BF"/>
                          <w:kern w:val="24"/>
                          <w:sz w:val="22"/>
                          <w:szCs w:val="22"/>
                        </w:rPr>
                        <w:t>r. 043777)</w:t>
                      </w:r>
                    </w:p>
                  </w:txbxContent>
                </v:textbox>
              </v:rect>
            </w:pict>
          </mc:Fallback>
        </mc:AlternateContent>
      </w:r>
      <w:r w:rsidR="009736EF">
        <w:rPr>
          <w:sz w:val="20"/>
          <w:szCs w:val="20"/>
          <w:lang w:val="en-US"/>
        </w:rPr>
        <w:t>Date:</w:t>
      </w:r>
    </w:p>
    <w:p w:rsidR="009736EF" w:rsidRDefault="009736EF" w:rsidP="009736EF">
      <w:pPr>
        <w:spacing w:after="0" w:line="240" w:lineRule="auto"/>
        <w:rPr>
          <w:sz w:val="20"/>
          <w:szCs w:val="20"/>
          <w:lang w:val="en-US"/>
        </w:rPr>
      </w:pPr>
      <w:r>
        <w:rPr>
          <w:sz w:val="20"/>
          <w:szCs w:val="20"/>
          <w:lang w:val="en-US"/>
        </w:rPr>
        <w:t>Name of claimant:</w:t>
      </w:r>
    </w:p>
    <w:p w:rsidR="009736EF" w:rsidRDefault="009736EF" w:rsidP="009736EF">
      <w:pPr>
        <w:pStyle w:val="Textocomentario"/>
        <w:spacing w:after="0"/>
        <w:rPr>
          <w:rFonts w:cstheme="minorHAnsi"/>
          <w:highlight w:val="yellow"/>
          <w:lang w:val="en-US"/>
        </w:rPr>
      </w:pPr>
      <w:r>
        <w:rPr>
          <w:lang w:val="en-US"/>
        </w:rPr>
        <w:t>Signature of claimant</w:t>
      </w:r>
      <w:r w:rsidR="00485030">
        <w:rPr>
          <w:lang w:val="en-US"/>
        </w:rPr>
        <w:t xml:space="preserve"> (Stamp if available)</w:t>
      </w:r>
      <w:r>
        <w:rPr>
          <w:lang w:val="en-US"/>
        </w:rPr>
        <w:t xml:space="preserve">: </w:t>
      </w:r>
    </w:p>
    <w:p w:rsidR="00E8728F" w:rsidRPr="00965CB5" w:rsidRDefault="00E8728F" w:rsidP="009736EF">
      <w:pPr>
        <w:rPr>
          <w:lang w:val="en-US"/>
        </w:rPr>
      </w:pPr>
    </w:p>
    <w:sectPr w:rsidR="00E8728F" w:rsidRPr="00965CB5" w:rsidSect="003D5493">
      <w:headerReference w:type="default" r:id="rId10"/>
      <w:footerReference w:type="default" r:id="rId11"/>
      <w:pgSz w:w="11906" w:h="16838"/>
      <w:pgMar w:top="2977" w:right="1080" w:bottom="1135"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8E" w:rsidRDefault="0071058E" w:rsidP="00474AC7">
      <w:pPr>
        <w:spacing w:after="0" w:line="240" w:lineRule="auto"/>
      </w:pPr>
      <w:r>
        <w:separator/>
      </w:r>
    </w:p>
  </w:endnote>
  <w:endnote w:type="continuationSeparator" w:id="0">
    <w:p w:rsidR="0071058E" w:rsidRDefault="0071058E" w:rsidP="0047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AC7" w:rsidRDefault="00474AC7">
    <w:pPr>
      <w:pStyle w:val="Piedepgina"/>
    </w:pPr>
    <w:r w:rsidRPr="00474AC7">
      <w:rPr>
        <w:noProof/>
        <w:lang w:eastAsia="es-ES"/>
      </w:rPr>
      <mc:AlternateContent>
        <mc:Choice Requires="wps">
          <w:drawing>
            <wp:anchor distT="0" distB="0" distL="114300" distR="114300" simplePos="0" relativeHeight="251661312" behindDoc="0" locked="0" layoutInCell="1" allowOverlap="1" wp14:anchorId="5DD056D2" wp14:editId="1C9FA33D">
              <wp:simplePos x="0" y="0"/>
              <wp:positionH relativeFrom="column">
                <wp:posOffset>2268855</wp:posOffset>
              </wp:positionH>
              <wp:positionV relativeFrom="paragraph">
                <wp:posOffset>264795</wp:posOffset>
              </wp:positionV>
              <wp:extent cx="1990725" cy="327660"/>
              <wp:effectExtent l="0" t="0" r="9525"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27660"/>
                      </a:xfrm>
                      <a:prstGeom prst="rect">
                        <a:avLst/>
                      </a:prstGeom>
                      <a:noFill/>
                      <a:ln w="9525">
                        <a:noFill/>
                        <a:miter lim="800000"/>
                        <a:headEnd/>
                        <a:tailEnd/>
                      </a:ln>
                    </wps:spPr>
                    <wps:txbx>
                      <w:txbxContent>
                        <w:p w:rsidR="00474AC7" w:rsidRPr="00CA58A3" w:rsidRDefault="00474AC7" w:rsidP="00474AC7">
                          <w:pPr>
                            <w:spacing w:after="0"/>
                            <w:rPr>
                              <w:rFonts w:ascii="Arial Narrow" w:hAnsi="Arial Narrow" w:cs="Arial"/>
                              <w:b/>
                              <w:color w:val="21409A"/>
                              <w:lang w:val="en-US"/>
                            </w:rPr>
                          </w:pPr>
                          <w:r w:rsidRPr="00CA58A3">
                            <w:rPr>
                              <w:rFonts w:ascii="Arial Narrow" w:hAnsi="Arial Narrow" w:cs="Arial"/>
                              <w:color w:val="21409A"/>
                              <w:sz w:val="18"/>
                              <w:lang w:val="en-US"/>
                            </w:rPr>
                            <w:t>This project is funded by</w:t>
                          </w:r>
                          <w:r>
                            <w:rPr>
                              <w:rFonts w:ascii="Arial Narrow" w:hAnsi="Arial Narrow" w:cs="Arial"/>
                              <w:color w:val="21409A"/>
                              <w:sz w:val="18"/>
                              <w:lang w:val="en-US"/>
                            </w:rPr>
                            <w:t xml:space="preserve"> </w:t>
                          </w:r>
                          <w:r w:rsidRPr="00CA58A3">
                            <w:rPr>
                              <w:rFonts w:ascii="Arial Narrow" w:hAnsi="Arial Narrow" w:cs="Arial"/>
                              <w:color w:val="21409A"/>
                              <w:sz w:val="18"/>
                              <w:lang w:val="en-US"/>
                            </w:rPr>
                            <w:t>the European Union</w:t>
                          </w:r>
                        </w:p>
                      </w:txbxContent>
                    </wps:txbx>
                    <wps:bodyPr rot="0" vert="horz" wrap="square" lIns="0" tIns="0" rIns="0" bIns="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178.65pt;margin-top:20.85pt;width:156.75pt;height:25.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" filled="f" stroked="f">
              <v:textbox inset="0,0,0,0">
                <w:txbxContent>
                  <w:p w:rsidR="00474AC7" w:rsidRPr="00CA58A3" w:rsidRDefault="00474AC7" w:rsidP="00474AC7">
                    <w:pPr>
                      <w:spacing w:after="0"/>
                      <w:rPr>
                        <w:rFonts w:ascii="Arial Narrow" w:hAnsi="Arial Narrow" w:cs="Arial"/>
                        <w:b/>
                        <w:color w:val="21409A"/>
                        <w:lang w:val="en-US"/>
                      </w:rPr>
                    </w:pPr>
                    <w:r w:rsidRPr="00CA58A3">
                      <w:rPr>
                        <w:rFonts w:ascii="Arial Narrow" w:hAnsi="Arial Narrow" w:cs="Arial"/>
                        <w:color w:val="21409A"/>
                        <w:sz w:val="18"/>
                        <w:lang w:val="en-US"/>
                      </w:rPr>
                      <w:t>This project is funded by</w:t>
                    </w:r>
                    <w:r>
                      <w:rPr>
                        <w:rFonts w:ascii="Arial Narrow" w:hAnsi="Arial Narrow" w:cs="Arial"/>
                        <w:color w:val="21409A"/>
                        <w:sz w:val="18"/>
                        <w:lang w:val="en-US"/>
                      </w:rPr>
                      <w:t xml:space="preserve"> </w:t>
                    </w:r>
                    <w:r w:rsidRPr="00CA58A3">
                      <w:rPr>
                        <w:rFonts w:ascii="Arial Narrow" w:hAnsi="Arial Narrow" w:cs="Arial"/>
                        <w:color w:val="21409A"/>
                        <w:sz w:val="18"/>
                        <w:lang w:val="en-US"/>
                      </w:rPr>
                      <w:t>the European Union</w:t>
                    </w:r>
                  </w:p>
                </w:txbxContent>
              </v:textbox>
            </v:shape>
          </w:pict>
        </mc:Fallback>
      </mc:AlternateContent>
    </w:r>
    <w:r w:rsidRPr="00474AC7">
      <w:rPr>
        <w:noProof/>
        <w:lang w:eastAsia="es-ES"/>
      </w:rPr>
      <w:drawing>
        <wp:anchor distT="0" distB="0" distL="114300" distR="114300" simplePos="0" relativeHeight="251662336" behindDoc="0" locked="0" layoutInCell="1" allowOverlap="1" wp14:anchorId="334612AF" wp14:editId="22478DE8">
          <wp:simplePos x="0" y="0"/>
          <wp:positionH relativeFrom="column">
            <wp:posOffset>2973705</wp:posOffset>
          </wp:positionH>
          <wp:positionV relativeFrom="paragraph">
            <wp:posOffset>-80645</wp:posOffset>
          </wp:positionV>
          <wp:extent cx="534670" cy="34544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670" cy="3454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8E" w:rsidRDefault="0071058E" w:rsidP="00474AC7">
      <w:pPr>
        <w:spacing w:after="0" w:line="240" w:lineRule="auto"/>
      </w:pPr>
      <w:r>
        <w:separator/>
      </w:r>
    </w:p>
  </w:footnote>
  <w:footnote w:type="continuationSeparator" w:id="0">
    <w:p w:rsidR="0071058E" w:rsidRDefault="0071058E" w:rsidP="00474AC7">
      <w:pPr>
        <w:spacing w:after="0" w:line="240" w:lineRule="auto"/>
      </w:pPr>
      <w:r>
        <w:continuationSeparator/>
      </w:r>
    </w:p>
  </w:footnote>
  <w:footnote w:id="1">
    <w:p w:rsidR="00D558C4" w:rsidRPr="00D558C4" w:rsidRDefault="00D558C4" w:rsidP="00D558C4">
      <w:pPr>
        <w:spacing w:after="120" w:line="240" w:lineRule="auto"/>
        <w:rPr>
          <w:lang w:val="en-US"/>
        </w:rPr>
      </w:pPr>
      <w:r>
        <w:rPr>
          <w:rStyle w:val="Refdenotaalpie"/>
        </w:rPr>
        <w:footnoteRef/>
      </w:r>
      <w:r w:rsidRPr="00D558C4">
        <w:rPr>
          <w:lang w:val="en-US"/>
        </w:rPr>
        <w:t xml:space="preserve"> </w:t>
      </w:r>
      <w:r w:rsidRPr="00D558C4">
        <w:rPr>
          <w:sz w:val="16"/>
          <w:szCs w:val="16"/>
          <w:lang w:val="en-US"/>
        </w:rPr>
        <w:t xml:space="preserve">For the purposes established in </w:t>
      </w:r>
      <w:r w:rsidR="00820C35">
        <w:rPr>
          <w:sz w:val="16"/>
          <w:szCs w:val="16"/>
          <w:lang w:val="en-US"/>
        </w:rPr>
        <w:t xml:space="preserve">Spanish </w:t>
      </w:r>
      <w:r w:rsidRPr="00D558C4">
        <w:rPr>
          <w:sz w:val="16"/>
          <w:szCs w:val="16"/>
          <w:lang w:val="en-US"/>
        </w:rPr>
        <w:t xml:space="preserve">Organic Law 15/1999 of 13 December on the Protection of Data of a Personal Nature, we hereby inform you that your contact data will form part of a data file owned by TECNALIA Research &amp; Innovation, </w:t>
      </w:r>
      <w:r w:rsidR="00820C35">
        <w:rPr>
          <w:sz w:val="16"/>
          <w:szCs w:val="16"/>
          <w:lang w:val="en-US"/>
        </w:rPr>
        <w:t>aimed</w:t>
      </w:r>
      <w:r w:rsidRPr="00D558C4">
        <w:rPr>
          <w:sz w:val="16"/>
          <w:szCs w:val="16"/>
          <w:lang w:val="en-US"/>
        </w:rPr>
        <w:t xml:space="preserve"> to keep you informed about the activities carried out by ELAN Network. You may exercise your right of access, rectification, cancellation or challenge by writing to </w:t>
      </w:r>
      <w:hyperlink r:id="rId1" w:history="1">
        <w:r w:rsidRPr="00D558C4">
          <w:rPr>
            <w:rStyle w:val="Hipervnculo"/>
            <w:sz w:val="16"/>
            <w:szCs w:val="16"/>
            <w:lang w:val="en-US"/>
          </w:rPr>
          <w:t>info@elannetwork.org</w:t>
        </w:r>
      </w:hyperlink>
      <w:r w:rsidRPr="00D558C4">
        <w:rPr>
          <w:sz w:val="16"/>
          <w:szCs w:val="16"/>
          <w:lang w:val="en-US"/>
        </w:rPr>
        <w:t xml:space="preserve"> should you at any moment wish to modify or revoke the authorization you have granted.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AC7" w:rsidRDefault="00474AC7">
    <w:pPr>
      <w:pStyle w:val="Encabezado"/>
    </w:pPr>
    <w:r>
      <w:rPr>
        <w:noProof/>
        <w:lang w:eastAsia="es-ES"/>
      </w:rPr>
      <w:drawing>
        <wp:anchor distT="0" distB="0" distL="114300" distR="114300" simplePos="0" relativeHeight="251659264" behindDoc="0" locked="0" layoutInCell="1" allowOverlap="1" wp14:anchorId="710829CF" wp14:editId="6138DF03">
          <wp:simplePos x="0" y="0"/>
          <wp:positionH relativeFrom="column">
            <wp:posOffset>-684440</wp:posOffset>
          </wp:positionH>
          <wp:positionV relativeFrom="paragraph">
            <wp:posOffset>-457200</wp:posOffset>
          </wp:positionV>
          <wp:extent cx="7591926" cy="1675776"/>
          <wp:effectExtent l="0" t="0" r="9525" b="635"/>
          <wp:wrapNone/>
          <wp:docPr id="2" name="Imagen 2" descr="cid:image003.jpg@01D0A374.9CDD7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id:image003.jpg@01D0A374.9CDD7F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91926" cy="16757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1530"/>
    <w:multiLevelType w:val="hybridMultilevel"/>
    <w:tmpl w:val="0DA4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F57004"/>
    <w:multiLevelType w:val="hybridMultilevel"/>
    <w:tmpl w:val="35BA8E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B7211D7"/>
    <w:multiLevelType w:val="hybridMultilevel"/>
    <w:tmpl w:val="3C76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7D0F07"/>
    <w:multiLevelType w:val="hybridMultilevel"/>
    <w:tmpl w:val="F90E3A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4C5B01DA"/>
    <w:multiLevelType w:val="hybridMultilevel"/>
    <w:tmpl w:val="76FC41D0"/>
    <w:lvl w:ilvl="0" w:tplc="99A01442">
      <w:start w:val="3"/>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287FB5"/>
    <w:multiLevelType w:val="hybridMultilevel"/>
    <w:tmpl w:val="3C76E4F8"/>
    <w:lvl w:ilvl="0" w:tplc="0809000F">
      <w:start w:val="1"/>
      <w:numFmt w:val="decimal"/>
      <w:lvlText w:val="%1."/>
      <w:lvlJc w:val="left"/>
      <w:pPr>
        <w:ind w:left="357" w:hanging="360"/>
      </w:pPr>
    </w:lvl>
    <w:lvl w:ilvl="1" w:tplc="08090019">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6">
    <w:nsid w:val="7D69680D"/>
    <w:multiLevelType w:val="multilevel"/>
    <w:tmpl w:val="0C96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AB5CCE"/>
    <w:multiLevelType w:val="hybridMultilevel"/>
    <w:tmpl w:val="2C9A5F54"/>
    <w:lvl w:ilvl="0" w:tplc="5912747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F1"/>
    <w:rsid w:val="00023365"/>
    <w:rsid w:val="00066BDC"/>
    <w:rsid w:val="00093698"/>
    <w:rsid w:val="000B4C86"/>
    <w:rsid w:val="00105FD6"/>
    <w:rsid w:val="00111A46"/>
    <w:rsid w:val="001234E1"/>
    <w:rsid w:val="00124BA4"/>
    <w:rsid w:val="00141C5C"/>
    <w:rsid w:val="001469F1"/>
    <w:rsid w:val="00153566"/>
    <w:rsid w:val="00176316"/>
    <w:rsid w:val="00187C35"/>
    <w:rsid w:val="001C34CF"/>
    <w:rsid w:val="001F38FF"/>
    <w:rsid w:val="00230631"/>
    <w:rsid w:val="00247826"/>
    <w:rsid w:val="00256818"/>
    <w:rsid w:val="00317B21"/>
    <w:rsid w:val="00334248"/>
    <w:rsid w:val="00355E60"/>
    <w:rsid w:val="00356602"/>
    <w:rsid w:val="003611E0"/>
    <w:rsid w:val="003858E2"/>
    <w:rsid w:val="0039595B"/>
    <w:rsid w:val="003D5493"/>
    <w:rsid w:val="003F73A5"/>
    <w:rsid w:val="00437C92"/>
    <w:rsid w:val="00473316"/>
    <w:rsid w:val="00474AC7"/>
    <w:rsid w:val="00485030"/>
    <w:rsid w:val="00492A73"/>
    <w:rsid w:val="004B2A7B"/>
    <w:rsid w:val="004B5C5F"/>
    <w:rsid w:val="00500A0B"/>
    <w:rsid w:val="00507FB5"/>
    <w:rsid w:val="00522641"/>
    <w:rsid w:val="005F6CD8"/>
    <w:rsid w:val="00600548"/>
    <w:rsid w:val="00602263"/>
    <w:rsid w:val="006241F3"/>
    <w:rsid w:val="00685FF0"/>
    <w:rsid w:val="00687154"/>
    <w:rsid w:val="006872AA"/>
    <w:rsid w:val="006A3CFF"/>
    <w:rsid w:val="006C1FD7"/>
    <w:rsid w:val="006F6224"/>
    <w:rsid w:val="0071058E"/>
    <w:rsid w:val="00742A50"/>
    <w:rsid w:val="007A08B7"/>
    <w:rsid w:val="007B1E57"/>
    <w:rsid w:val="00820C35"/>
    <w:rsid w:val="00840581"/>
    <w:rsid w:val="00857539"/>
    <w:rsid w:val="00901FFF"/>
    <w:rsid w:val="009072A9"/>
    <w:rsid w:val="00934B8D"/>
    <w:rsid w:val="00941F63"/>
    <w:rsid w:val="00946861"/>
    <w:rsid w:val="009568E9"/>
    <w:rsid w:val="00965CB5"/>
    <w:rsid w:val="009736EF"/>
    <w:rsid w:val="00990FB9"/>
    <w:rsid w:val="009949F7"/>
    <w:rsid w:val="009E3C48"/>
    <w:rsid w:val="009E6376"/>
    <w:rsid w:val="00A2568B"/>
    <w:rsid w:val="00A536D8"/>
    <w:rsid w:val="00A640EB"/>
    <w:rsid w:val="00A65AD3"/>
    <w:rsid w:val="00A71195"/>
    <w:rsid w:val="00A969E4"/>
    <w:rsid w:val="00AE30B4"/>
    <w:rsid w:val="00B34BCD"/>
    <w:rsid w:val="00B44D91"/>
    <w:rsid w:val="00BD6B2C"/>
    <w:rsid w:val="00C557B8"/>
    <w:rsid w:val="00C91ED0"/>
    <w:rsid w:val="00CD313C"/>
    <w:rsid w:val="00CE3684"/>
    <w:rsid w:val="00CE3DB9"/>
    <w:rsid w:val="00CF30D2"/>
    <w:rsid w:val="00D558C4"/>
    <w:rsid w:val="00D813B8"/>
    <w:rsid w:val="00D96B15"/>
    <w:rsid w:val="00DA7D27"/>
    <w:rsid w:val="00DB08DB"/>
    <w:rsid w:val="00E1100A"/>
    <w:rsid w:val="00E269E5"/>
    <w:rsid w:val="00E37443"/>
    <w:rsid w:val="00E4179B"/>
    <w:rsid w:val="00E83CEB"/>
    <w:rsid w:val="00E8728F"/>
    <w:rsid w:val="00E91B2A"/>
    <w:rsid w:val="00EE1BED"/>
    <w:rsid w:val="00EE485F"/>
    <w:rsid w:val="00EE5E20"/>
    <w:rsid w:val="00EE6B58"/>
    <w:rsid w:val="00EF2709"/>
    <w:rsid w:val="00F04679"/>
    <w:rsid w:val="00F114F0"/>
    <w:rsid w:val="00F45321"/>
    <w:rsid w:val="00F57E1E"/>
    <w:rsid w:val="00F97850"/>
    <w:rsid w:val="00FA181E"/>
    <w:rsid w:val="00FD35B5"/>
    <w:rsid w:val="00FD7785"/>
    <w:rsid w:val="00FE76F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581"/>
    <w:rPr>
      <w:rFonts w:ascii="Franklin Gothic Book" w:hAnsi="Franklin Gothic Book"/>
    </w:rPr>
  </w:style>
  <w:style w:type="paragraph" w:styleId="Ttulo1">
    <w:name w:val="heading 1"/>
    <w:basedOn w:val="Normal"/>
    <w:next w:val="Normal"/>
    <w:link w:val="Ttulo1Car"/>
    <w:uiPriority w:val="9"/>
    <w:qFormat/>
    <w:rsid w:val="00840581"/>
    <w:pPr>
      <w:tabs>
        <w:tab w:val="left" w:pos="426"/>
        <w:tab w:val="left" w:pos="567"/>
        <w:tab w:val="right" w:leader="dot" w:pos="9487"/>
      </w:tabs>
      <w:spacing w:before="120" w:after="120"/>
      <w:jc w:val="both"/>
      <w:outlineLvl w:val="0"/>
    </w:pPr>
    <w:rPr>
      <w:rFonts w:ascii="Arial" w:eastAsiaTheme="minorEastAsia" w:hAnsi="Arial" w:cs="Arial"/>
      <w:b/>
      <w:bCs/>
      <w:noProof/>
      <w:color w:val="476816"/>
      <w:sz w:val="32"/>
      <w:szCs w:val="28"/>
      <w:lang w:eastAsia="es-ES"/>
    </w:rPr>
  </w:style>
  <w:style w:type="paragraph" w:styleId="Ttulo2">
    <w:name w:val="heading 2"/>
    <w:basedOn w:val="Normal"/>
    <w:next w:val="Normal"/>
    <w:link w:val="Ttulo2Car"/>
    <w:uiPriority w:val="9"/>
    <w:unhideWhenUsed/>
    <w:qFormat/>
    <w:rsid w:val="00840581"/>
    <w:pPr>
      <w:tabs>
        <w:tab w:val="left" w:pos="426"/>
        <w:tab w:val="left" w:pos="567"/>
        <w:tab w:val="right" w:leader="dot" w:pos="9487"/>
      </w:tabs>
      <w:spacing w:before="120" w:after="120"/>
      <w:jc w:val="both"/>
      <w:outlineLvl w:val="1"/>
    </w:pPr>
    <w:rPr>
      <w:rFonts w:ascii="Arial" w:eastAsiaTheme="minorEastAsia" w:hAnsi="Arial" w:cs="Arial"/>
      <w:bCs/>
      <w:noProof/>
      <w:color w:val="476816"/>
      <w:sz w:val="28"/>
      <w:szCs w:val="28"/>
      <w:lang w:eastAsia="es-ES"/>
    </w:rPr>
  </w:style>
  <w:style w:type="paragraph" w:styleId="Ttulo3">
    <w:name w:val="heading 3"/>
    <w:basedOn w:val="Normal"/>
    <w:next w:val="Normal"/>
    <w:link w:val="Ttulo3Car"/>
    <w:uiPriority w:val="9"/>
    <w:unhideWhenUsed/>
    <w:qFormat/>
    <w:rsid w:val="00B44D91"/>
    <w:pPr>
      <w:tabs>
        <w:tab w:val="left" w:pos="426"/>
        <w:tab w:val="left" w:pos="709"/>
        <w:tab w:val="right" w:leader="dot" w:pos="9487"/>
      </w:tabs>
      <w:spacing w:before="120" w:after="120"/>
      <w:jc w:val="both"/>
      <w:outlineLvl w:val="2"/>
    </w:pPr>
    <w:rPr>
      <w:rFonts w:ascii="Century Gothic" w:eastAsiaTheme="minorEastAsia" w:hAnsi="Century Gothic" w:cs="Arial"/>
      <w:bCs/>
      <w:noProof/>
      <w:color w:val="476816"/>
      <w:sz w:val="24"/>
      <w:szCs w:val="28"/>
      <w:lang w:eastAsia="es-ES"/>
    </w:rPr>
  </w:style>
  <w:style w:type="paragraph" w:styleId="Ttulo4">
    <w:name w:val="heading 4"/>
    <w:basedOn w:val="Normal"/>
    <w:next w:val="Normal"/>
    <w:link w:val="Ttulo4Car"/>
    <w:uiPriority w:val="9"/>
    <w:unhideWhenUsed/>
    <w:qFormat/>
    <w:rsid w:val="00B44D91"/>
    <w:pPr>
      <w:keepNext/>
      <w:keepLines/>
      <w:spacing w:before="240" w:after="120" w:line="264" w:lineRule="auto"/>
      <w:jc w:val="both"/>
      <w:outlineLvl w:val="3"/>
    </w:pPr>
    <w:rPr>
      <w:rFonts w:ascii="Century Gothic" w:eastAsiaTheme="majorEastAsia" w:hAnsi="Century Gothic" w:cstheme="majorBidi"/>
      <w:bCs/>
      <w:iCs/>
      <w:color w:val="476816"/>
      <w:sz w:val="23"/>
      <w:lang w:eastAsia="es-ES"/>
    </w:rPr>
  </w:style>
  <w:style w:type="paragraph" w:styleId="Ttulo5">
    <w:name w:val="heading 5"/>
    <w:basedOn w:val="Normal"/>
    <w:next w:val="Normal"/>
    <w:link w:val="Ttulo5Car"/>
    <w:uiPriority w:val="9"/>
    <w:unhideWhenUsed/>
    <w:qFormat/>
    <w:rsid w:val="00B44D91"/>
    <w:pPr>
      <w:keepNext/>
      <w:keepLines/>
      <w:spacing w:before="200" w:after="0"/>
      <w:outlineLvl w:val="4"/>
    </w:pPr>
    <w:rPr>
      <w:rFonts w:ascii="Century Gothic" w:eastAsiaTheme="majorEastAsia" w:hAnsi="Century Gothic"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5E20"/>
    <w:rPr>
      <w:color w:val="E68200" w:themeColor="hyperlink"/>
      <w:u w:val="single"/>
    </w:rPr>
  </w:style>
  <w:style w:type="character" w:styleId="Hipervnculovisitado">
    <w:name w:val="FollowedHyperlink"/>
    <w:basedOn w:val="Fuentedeprrafopredeter"/>
    <w:uiPriority w:val="99"/>
    <w:semiHidden/>
    <w:unhideWhenUsed/>
    <w:rsid w:val="005F6CD8"/>
    <w:rPr>
      <w:color w:val="FFA94A" w:themeColor="followedHyperlink"/>
      <w:u w:val="single"/>
    </w:rPr>
  </w:style>
  <w:style w:type="paragraph" w:styleId="Textodeglobo">
    <w:name w:val="Balloon Text"/>
    <w:basedOn w:val="Normal"/>
    <w:link w:val="TextodegloboCar"/>
    <w:uiPriority w:val="99"/>
    <w:semiHidden/>
    <w:unhideWhenUsed/>
    <w:rsid w:val="005F6C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6CD8"/>
    <w:rPr>
      <w:rFonts w:ascii="Tahoma" w:hAnsi="Tahoma" w:cs="Tahoma"/>
      <w:sz w:val="16"/>
      <w:szCs w:val="16"/>
    </w:rPr>
  </w:style>
  <w:style w:type="character" w:styleId="Refdecomentario">
    <w:name w:val="annotation reference"/>
    <w:basedOn w:val="Fuentedeprrafopredeter"/>
    <w:uiPriority w:val="99"/>
    <w:semiHidden/>
    <w:unhideWhenUsed/>
    <w:rsid w:val="001C34CF"/>
    <w:rPr>
      <w:sz w:val="16"/>
      <w:szCs w:val="16"/>
    </w:rPr>
  </w:style>
  <w:style w:type="paragraph" w:styleId="Textocomentario">
    <w:name w:val="annotation text"/>
    <w:basedOn w:val="Normal"/>
    <w:link w:val="TextocomentarioCar"/>
    <w:uiPriority w:val="99"/>
    <w:unhideWhenUsed/>
    <w:rsid w:val="001C34CF"/>
    <w:pPr>
      <w:spacing w:line="240" w:lineRule="auto"/>
    </w:pPr>
    <w:rPr>
      <w:sz w:val="20"/>
      <w:szCs w:val="20"/>
    </w:rPr>
  </w:style>
  <w:style w:type="character" w:customStyle="1" w:styleId="TextocomentarioCar">
    <w:name w:val="Texto comentario Car"/>
    <w:basedOn w:val="Fuentedeprrafopredeter"/>
    <w:link w:val="Textocomentario"/>
    <w:uiPriority w:val="99"/>
    <w:rsid w:val="001C34CF"/>
    <w:rPr>
      <w:sz w:val="20"/>
      <w:szCs w:val="20"/>
    </w:rPr>
  </w:style>
  <w:style w:type="paragraph" w:styleId="Asuntodelcomentario">
    <w:name w:val="annotation subject"/>
    <w:basedOn w:val="Textocomentario"/>
    <w:next w:val="Textocomentario"/>
    <w:link w:val="AsuntodelcomentarioCar"/>
    <w:uiPriority w:val="99"/>
    <w:semiHidden/>
    <w:unhideWhenUsed/>
    <w:rsid w:val="001C34CF"/>
    <w:rPr>
      <w:b/>
      <w:bCs/>
    </w:rPr>
  </w:style>
  <w:style w:type="character" w:customStyle="1" w:styleId="AsuntodelcomentarioCar">
    <w:name w:val="Asunto del comentario Car"/>
    <w:basedOn w:val="TextocomentarioCar"/>
    <w:link w:val="Asuntodelcomentario"/>
    <w:uiPriority w:val="99"/>
    <w:semiHidden/>
    <w:rsid w:val="001C34CF"/>
    <w:rPr>
      <w:b/>
      <w:bCs/>
      <w:sz w:val="20"/>
      <w:szCs w:val="20"/>
    </w:rPr>
  </w:style>
  <w:style w:type="paragraph" w:styleId="Prrafodelista">
    <w:name w:val="List Paragraph"/>
    <w:basedOn w:val="Normal"/>
    <w:uiPriority w:val="34"/>
    <w:qFormat/>
    <w:rsid w:val="00F114F0"/>
    <w:pPr>
      <w:spacing w:after="0" w:line="240" w:lineRule="auto"/>
      <w:ind w:left="720"/>
    </w:pPr>
    <w:rPr>
      <w:rFonts w:ascii="Calibri" w:hAnsi="Calibri" w:cs="Calibri"/>
    </w:rPr>
  </w:style>
  <w:style w:type="paragraph" w:styleId="Encabezado">
    <w:name w:val="header"/>
    <w:basedOn w:val="Normal"/>
    <w:link w:val="EncabezadoCar"/>
    <w:uiPriority w:val="99"/>
    <w:unhideWhenUsed/>
    <w:rsid w:val="00474A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4AC7"/>
  </w:style>
  <w:style w:type="paragraph" w:styleId="Piedepgina">
    <w:name w:val="footer"/>
    <w:basedOn w:val="Normal"/>
    <w:link w:val="PiedepginaCar"/>
    <w:uiPriority w:val="99"/>
    <w:unhideWhenUsed/>
    <w:rsid w:val="00474A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4AC7"/>
  </w:style>
  <w:style w:type="table" w:styleId="Tablaconcuadrcula">
    <w:name w:val="Table Grid"/>
    <w:basedOn w:val="Tablanormal"/>
    <w:uiPriority w:val="59"/>
    <w:rsid w:val="00141C5C"/>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0581"/>
    <w:rPr>
      <w:rFonts w:ascii="Arial" w:eastAsiaTheme="minorEastAsia" w:hAnsi="Arial" w:cs="Arial"/>
      <w:b/>
      <w:bCs/>
      <w:noProof/>
      <w:color w:val="476816"/>
      <w:sz w:val="32"/>
      <w:szCs w:val="28"/>
      <w:lang w:eastAsia="es-ES"/>
    </w:rPr>
  </w:style>
  <w:style w:type="paragraph" w:customStyle="1" w:styleId="a3520normal">
    <w:name w:val="a___35__20_normal"/>
    <w:basedOn w:val="Normal"/>
    <w:rsid w:val="00A65AD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t5">
    <w:name w:val="a__t5"/>
    <w:basedOn w:val="Fuentedeprrafopredeter"/>
    <w:rsid w:val="00A65AD3"/>
  </w:style>
  <w:style w:type="paragraph" w:customStyle="1" w:styleId="atexte201tiret201">
    <w:name w:val="a_texte_20_1_tiret_20_1"/>
    <w:basedOn w:val="Normal"/>
    <w:rsid w:val="00A65AD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sous-titre202p9">
    <w:name w:val="a_sous-titre_20_2_p9"/>
    <w:basedOn w:val="Normal"/>
    <w:rsid w:val="00A65AD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t8">
    <w:name w:val="a__t8"/>
    <w:basedOn w:val="Fuentedeprrafopredeter"/>
    <w:rsid w:val="00A65AD3"/>
  </w:style>
  <w:style w:type="character" w:styleId="nfasis">
    <w:name w:val="Emphasis"/>
    <w:basedOn w:val="Fuentedeprrafopredeter"/>
    <w:uiPriority w:val="20"/>
    <w:qFormat/>
    <w:rsid w:val="00A65AD3"/>
    <w:rPr>
      <w:i/>
      <w:iCs/>
    </w:rPr>
  </w:style>
  <w:style w:type="character" w:customStyle="1" w:styleId="Ttulo2Car">
    <w:name w:val="Título 2 Car"/>
    <w:basedOn w:val="Fuentedeprrafopredeter"/>
    <w:link w:val="Ttulo2"/>
    <w:uiPriority w:val="9"/>
    <w:rsid w:val="00840581"/>
    <w:rPr>
      <w:rFonts w:ascii="Arial" w:eastAsiaTheme="minorEastAsia" w:hAnsi="Arial" w:cs="Arial"/>
      <w:bCs/>
      <w:noProof/>
      <w:color w:val="476816"/>
      <w:sz w:val="28"/>
      <w:szCs w:val="28"/>
      <w:lang w:eastAsia="es-ES"/>
    </w:rPr>
  </w:style>
  <w:style w:type="character" w:customStyle="1" w:styleId="Ttulo3Car">
    <w:name w:val="Título 3 Car"/>
    <w:basedOn w:val="Fuentedeprrafopredeter"/>
    <w:link w:val="Ttulo3"/>
    <w:uiPriority w:val="9"/>
    <w:rsid w:val="00B44D91"/>
    <w:rPr>
      <w:rFonts w:ascii="Century Gothic" w:eastAsiaTheme="minorEastAsia" w:hAnsi="Century Gothic" w:cs="Arial"/>
      <w:bCs/>
      <w:noProof/>
      <w:color w:val="476816"/>
      <w:sz w:val="24"/>
      <w:szCs w:val="28"/>
      <w:lang w:eastAsia="es-ES"/>
    </w:rPr>
  </w:style>
  <w:style w:type="character" w:customStyle="1" w:styleId="Ttulo4Car">
    <w:name w:val="Título 4 Car"/>
    <w:basedOn w:val="Fuentedeprrafopredeter"/>
    <w:link w:val="Ttulo4"/>
    <w:uiPriority w:val="9"/>
    <w:rsid w:val="00B44D91"/>
    <w:rPr>
      <w:rFonts w:ascii="Century Gothic" w:eastAsiaTheme="majorEastAsia" w:hAnsi="Century Gothic" w:cstheme="majorBidi"/>
      <w:bCs/>
      <w:iCs/>
      <w:color w:val="476816"/>
      <w:sz w:val="23"/>
      <w:lang w:eastAsia="es-ES"/>
    </w:rPr>
  </w:style>
  <w:style w:type="character" w:customStyle="1" w:styleId="Ttulo5Car">
    <w:name w:val="Título 5 Car"/>
    <w:basedOn w:val="Fuentedeprrafopredeter"/>
    <w:link w:val="Ttulo5"/>
    <w:uiPriority w:val="9"/>
    <w:rsid w:val="00B44D91"/>
    <w:rPr>
      <w:rFonts w:ascii="Century Gothic" w:eastAsiaTheme="majorEastAsia" w:hAnsi="Century Gothic" w:cstheme="majorBidi"/>
    </w:rPr>
  </w:style>
  <w:style w:type="character" w:styleId="Textodelmarcadordeposicin">
    <w:name w:val="Placeholder Text"/>
    <w:basedOn w:val="Fuentedeprrafopredeter"/>
    <w:uiPriority w:val="99"/>
    <w:semiHidden/>
    <w:rsid w:val="00965CB5"/>
    <w:rPr>
      <w:color w:val="808080"/>
    </w:rPr>
  </w:style>
  <w:style w:type="paragraph" w:styleId="Textonotapie">
    <w:name w:val="footnote text"/>
    <w:basedOn w:val="Normal"/>
    <w:link w:val="TextonotapieCar"/>
    <w:uiPriority w:val="99"/>
    <w:semiHidden/>
    <w:unhideWhenUsed/>
    <w:rsid w:val="00D558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558C4"/>
    <w:rPr>
      <w:rFonts w:ascii="Franklin Gothic Book" w:hAnsi="Franklin Gothic Book"/>
      <w:sz w:val="20"/>
      <w:szCs w:val="20"/>
    </w:rPr>
  </w:style>
  <w:style w:type="character" w:styleId="Refdenotaalpie">
    <w:name w:val="footnote reference"/>
    <w:basedOn w:val="Fuentedeprrafopredeter"/>
    <w:uiPriority w:val="99"/>
    <w:semiHidden/>
    <w:unhideWhenUsed/>
    <w:rsid w:val="00D558C4"/>
    <w:rPr>
      <w:vertAlign w:val="superscript"/>
    </w:rPr>
  </w:style>
  <w:style w:type="paragraph" w:styleId="NormalWeb">
    <w:name w:val="Normal (Web)"/>
    <w:basedOn w:val="Normal"/>
    <w:uiPriority w:val="99"/>
    <w:semiHidden/>
    <w:unhideWhenUsed/>
    <w:rsid w:val="00317B21"/>
    <w:pPr>
      <w:spacing w:before="100" w:beforeAutospacing="1" w:after="100" w:afterAutospacing="1" w:line="240" w:lineRule="auto"/>
    </w:pPr>
    <w:rPr>
      <w:rFonts w:ascii="Times New Roman" w:eastAsiaTheme="minorEastAsia"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581"/>
    <w:rPr>
      <w:rFonts w:ascii="Franklin Gothic Book" w:hAnsi="Franklin Gothic Book"/>
    </w:rPr>
  </w:style>
  <w:style w:type="paragraph" w:styleId="Ttulo1">
    <w:name w:val="heading 1"/>
    <w:basedOn w:val="Normal"/>
    <w:next w:val="Normal"/>
    <w:link w:val="Ttulo1Car"/>
    <w:uiPriority w:val="9"/>
    <w:qFormat/>
    <w:rsid w:val="00840581"/>
    <w:pPr>
      <w:tabs>
        <w:tab w:val="left" w:pos="426"/>
        <w:tab w:val="left" w:pos="567"/>
        <w:tab w:val="right" w:leader="dot" w:pos="9487"/>
      </w:tabs>
      <w:spacing w:before="120" w:after="120"/>
      <w:jc w:val="both"/>
      <w:outlineLvl w:val="0"/>
    </w:pPr>
    <w:rPr>
      <w:rFonts w:ascii="Arial" w:eastAsiaTheme="minorEastAsia" w:hAnsi="Arial" w:cs="Arial"/>
      <w:b/>
      <w:bCs/>
      <w:noProof/>
      <w:color w:val="476816"/>
      <w:sz w:val="32"/>
      <w:szCs w:val="28"/>
      <w:lang w:eastAsia="es-ES"/>
    </w:rPr>
  </w:style>
  <w:style w:type="paragraph" w:styleId="Ttulo2">
    <w:name w:val="heading 2"/>
    <w:basedOn w:val="Normal"/>
    <w:next w:val="Normal"/>
    <w:link w:val="Ttulo2Car"/>
    <w:uiPriority w:val="9"/>
    <w:unhideWhenUsed/>
    <w:qFormat/>
    <w:rsid w:val="00840581"/>
    <w:pPr>
      <w:tabs>
        <w:tab w:val="left" w:pos="426"/>
        <w:tab w:val="left" w:pos="567"/>
        <w:tab w:val="right" w:leader="dot" w:pos="9487"/>
      </w:tabs>
      <w:spacing w:before="120" w:after="120"/>
      <w:jc w:val="both"/>
      <w:outlineLvl w:val="1"/>
    </w:pPr>
    <w:rPr>
      <w:rFonts w:ascii="Arial" w:eastAsiaTheme="minorEastAsia" w:hAnsi="Arial" w:cs="Arial"/>
      <w:bCs/>
      <w:noProof/>
      <w:color w:val="476816"/>
      <w:sz w:val="28"/>
      <w:szCs w:val="28"/>
      <w:lang w:eastAsia="es-ES"/>
    </w:rPr>
  </w:style>
  <w:style w:type="paragraph" w:styleId="Ttulo3">
    <w:name w:val="heading 3"/>
    <w:basedOn w:val="Normal"/>
    <w:next w:val="Normal"/>
    <w:link w:val="Ttulo3Car"/>
    <w:uiPriority w:val="9"/>
    <w:unhideWhenUsed/>
    <w:qFormat/>
    <w:rsid w:val="00B44D91"/>
    <w:pPr>
      <w:tabs>
        <w:tab w:val="left" w:pos="426"/>
        <w:tab w:val="left" w:pos="709"/>
        <w:tab w:val="right" w:leader="dot" w:pos="9487"/>
      </w:tabs>
      <w:spacing w:before="120" w:after="120"/>
      <w:jc w:val="both"/>
      <w:outlineLvl w:val="2"/>
    </w:pPr>
    <w:rPr>
      <w:rFonts w:ascii="Century Gothic" w:eastAsiaTheme="minorEastAsia" w:hAnsi="Century Gothic" w:cs="Arial"/>
      <w:bCs/>
      <w:noProof/>
      <w:color w:val="476816"/>
      <w:sz w:val="24"/>
      <w:szCs w:val="28"/>
      <w:lang w:eastAsia="es-ES"/>
    </w:rPr>
  </w:style>
  <w:style w:type="paragraph" w:styleId="Ttulo4">
    <w:name w:val="heading 4"/>
    <w:basedOn w:val="Normal"/>
    <w:next w:val="Normal"/>
    <w:link w:val="Ttulo4Car"/>
    <w:uiPriority w:val="9"/>
    <w:unhideWhenUsed/>
    <w:qFormat/>
    <w:rsid w:val="00B44D91"/>
    <w:pPr>
      <w:keepNext/>
      <w:keepLines/>
      <w:spacing w:before="240" w:after="120" w:line="264" w:lineRule="auto"/>
      <w:jc w:val="both"/>
      <w:outlineLvl w:val="3"/>
    </w:pPr>
    <w:rPr>
      <w:rFonts w:ascii="Century Gothic" w:eastAsiaTheme="majorEastAsia" w:hAnsi="Century Gothic" w:cstheme="majorBidi"/>
      <w:bCs/>
      <w:iCs/>
      <w:color w:val="476816"/>
      <w:sz w:val="23"/>
      <w:lang w:eastAsia="es-ES"/>
    </w:rPr>
  </w:style>
  <w:style w:type="paragraph" w:styleId="Ttulo5">
    <w:name w:val="heading 5"/>
    <w:basedOn w:val="Normal"/>
    <w:next w:val="Normal"/>
    <w:link w:val="Ttulo5Car"/>
    <w:uiPriority w:val="9"/>
    <w:unhideWhenUsed/>
    <w:qFormat/>
    <w:rsid w:val="00B44D91"/>
    <w:pPr>
      <w:keepNext/>
      <w:keepLines/>
      <w:spacing w:before="200" w:after="0"/>
      <w:outlineLvl w:val="4"/>
    </w:pPr>
    <w:rPr>
      <w:rFonts w:ascii="Century Gothic" w:eastAsiaTheme="majorEastAsia" w:hAnsi="Century Gothic"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5E20"/>
    <w:rPr>
      <w:color w:val="E68200" w:themeColor="hyperlink"/>
      <w:u w:val="single"/>
    </w:rPr>
  </w:style>
  <w:style w:type="character" w:styleId="Hipervnculovisitado">
    <w:name w:val="FollowedHyperlink"/>
    <w:basedOn w:val="Fuentedeprrafopredeter"/>
    <w:uiPriority w:val="99"/>
    <w:semiHidden/>
    <w:unhideWhenUsed/>
    <w:rsid w:val="005F6CD8"/>
    <w:rPr>
      <w:color w:val="FFA94A" w:themeColor="followedHyperlink"/>
      <w:u w:val="single"/>
    </w:rPr>
  </w:style>
  <w:style w:type="paragraph" w:styleId="Textodeglobo">
    <w:name w:val="Balloon Text"/>
    <w:basedOn w:val="Normal"/>
    <w:link w:val="TextodegloboCar"/>
    <w:uiPriority w:val="99"/>
    <w:semiHidden/>
    <w:unhideWhenUsed/>
    <w:rsid w:val="005F6C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6CD8"/>
    <w:rPr>
      <w:rFonts w:ascii="Tahoma" w:hAnsi="Tahoma" w:cs="Tahoma"/>
      <w:sz w:val="16"/>
      <w:szCs w:val="16"/>
    </w:rPr>
  </w:style>
  <w:style w:type="character" w:styleId="Refdecomentario">
    <w:name w:val="annotation reference"/>
    <w:basedOn w:val="Fuentedeprrafopredeter"/>
    <w:uiPriority w:val="99"/>
    <w:semiHidden/>
    <w:unhideWhenUsed/>
    <w:rsid w:val="001C34CF"/>
    <w:rPr>
      <w:sz w:val="16"/>
      <w:szCs w:val="16"/>
    </w:rPr>
  </w:style>
  <w:style w:type="paragraph" w:styleId="Textocomentario">
    <w:name w:val="annotation text"/>
    <w:basedOn w:val="Normal"/>
    <w:link w:val="TextocomentarioCar"/>
    <w:uiPriority w:val="99"/>
    <w:unhideWhenUsed/>
    <w:rsid w:val="001C34CF"/>
    <w:pPr>
      <w:spacing w:line="240" w:lineRule="auto"/>
    </w:pPr>
    <w:rPr>
      <w:sz w:val="20"/>
      <w:szCs w:val="20"/>
    </w:rPr>
  </w:style>
  <w:style w:type="character" w:customStyle="1" w:styleId="TextocomentarioCar">
    <w:name w:val="Texto comentario Car"/>
    <w:basedOn w:val="Fuentedeprrafopredeter"/>
    <w:link w:val="Textocomentario"/>
    <w:uiPriority w:val="99"/>
    <w:rsid w:val="001C34CF"/>
    <w:rPr>
      <w:sz w:val="20"/>
      <w:szCs w:val="20"/>
    </w:rPr>
  </w:style>
  <w:style w:type="paragraph" w:styleId="Asuntodelcomentario">
    <w:name w:val="annotation subject"/>
    <w:basedOn w:val="Textocomentario"/>
    <w:next w:val="Textocomentario"/>
    <w:link w:val="AsuntodelcomentarioCar"/>
    <w:uiPriority w:val="99"/>
    <w:semiHidden/>
    <w:unhideWhenUsed/>
    <w:rsid w:val="001C34CF"/>
    <w:rPr>
      <w:b/>
      <w:bCs/>
    </w:rPr>
  </w:style>
  <w:style w:type="character" w:customStyle="1" w:styleId="AsuntodelcomentarioCar">
    <w:name w:val="Asunto del comentario Car"/>
    <w:basedOn w:val="TextocomentarioCar"/>
    <w:link w:val="Asuntodelcomentario"/>
    <w:uiPriority w:val="99"/>
    <w:semiHidden/>
    <w:rsid w:val="001C34CF"/>
    <w:rPr>
      <w:b/>
      <w:bCs/>
      <w:sz w:val="20"/>
      <w:szCs w:val="20"/>
    </w:rPr>
  </w:style>
  <w:style w:type="paragraph" w:styleId="Prrafodelista">
    <w:name w:val="List Paragraph"/>
    <w:basedOn w:val="Normal"/>
    <w:uiPriority w:val="34"/>
    <w:qFormat/>
    <w:rsid w:val="00F114F0"/>
    <w:pPr>
      <w:spacing w:after="0" w:line="240" w:lineRule="auto"/>
      <w:ind w:left="720"/>
    </w:pPr>
    <w:rPr>
      <w:rFonts w:ascii="Calibri" w:hAnsi="Calibri" w:cs="Calibri"/>
    </w:rPr>
  </w:style>
  <w:style w:type="paragraph" w:styleId="Encabezado">
    <w:name w:val="header"/>
    <w:basedOn w:val="Normal"/>
    <w:link w:val="EncabezadoCar"/>
    <w:uiPriority w:val="99"/>
    <w:unhideWhenUsed/>
    <w:rsid w:val="00474A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4AC7"/>
  </w:style>
  <w:style w:type="paragraph" w:styleId="Piedepgina">
    <w:name w:val="footer"/>
    <w:basedOn w:val="Normal"/>
    <w:link w:val="PiedepginaCar"/>
    <w:uiPriority w:val="99"/>
    <w:unhideWhenUsed/>
    <w:rsid w:val="00474A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4AC7"/>
  </w:style>
  <w:style w:type="table" w:styleId="Tablaconcuadrcula">
    <w:name w:val="Table Grid"/>
    <w:basedOn w:val="Tablanormal"/>
    <w:uiPriority w:val="59"/>
    <w:rsid w:val="00141C5C"/>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0581"/>
    <w:rPr>
      <w:rFonts w:ascii="Arial" w:eastAsiaTheme="minorEastAsia" w:hAnsi="Arial" w:cs="Arial"/>
      <w:b/>
      <w:bCs/>
      <w:noProof/>
      <w:color w:val="476816"/>
      <w:sz w:val="32"/>
      <w:szCs w:val="28"/>
      <w:lang w:eastAsia="es-ES"/>
    </w:rPr>
  </w:style>
  <w:style w:type="paragraph" w:customStyle="1" w:styleId="a3520normal">
    <w:name w:val="a___35__20_normal"/>
    <w:basedOn w:val="Normal"/>
    <w:rsid w:val="00A65AD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t5">
    <w:name w:val="a__t5"/>
    <w:basedOn w:val="Fuentedeprrafopredeter"/>
    <w:rsid w:val="00A65AD3"/>
  </w:style>
  <w:style w:type="paragraph" w:customStyle="1" w:styleId="atexte201tiret201">
    <w:name w:val="a_texte_20_1_tiret_20_1"/>
    <w:basedOn w:val="Normal"/>
    <w:rsid w:val="00A65AD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sous-titre202p9">
    <w:name w:val="a_sous-titre_20_2_p9"/>
    <w:basedOn w:val="Normal"/>
    <w:rsid w:val="00A65AD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t8">
    <w:name w:val="a__t8"/>
    <w:basedOn w:val="Fuentedeprrafopredeter"/>
    <w:rsid w:val="00A65AD3"/>
  </w:style>
  <w:style w:type="character" w:styleId="nfasis">
    <w:name w:val="Emphasis"/>
    <w:basedOn w:val="Fuentedeprrafopredeter"/>
    <w:uiPriority w:val="20"/>
    <w:qFormat/>
    <w:rsid w:val="00A65AD3"/>
    <w:rPr>
      <w:i/>
      <w:iCs/>
    </w:rPr>
  </w:style>
  <w:style w:type="character" w:customStyle="1" w:styleId="Ttulo2Car">
    <w:name w:val="Título 2 Car"/>
    <w:basedOn w:val="Fuentedeprrafopredeter"/>
    <w:link w:val="Ttulo2"/>
    <w:uiPriority w:val="9"/>
    <w:rsid w:val="00840581"/>
    <w:rPr>
      <w:rFonts w:ascii="Arial" w:eastAsiaTheme="minorEastAsia" w:hAnsi="Arial" w:cs="Arial"/>
      <w:bCs/>
      <w:noProof/>
      <w:color w:val="476816"/>
      <w:sz w:val="28"/>
      <w:szCs w:val="28"/>
      <w:lang w:eastAsia="es-ES"/>
    </w:rPr>
  </w:style>
  <w:style w:type="character" w:customStyle="1" w:styleId="Ttulo3Car">
    <w:name w:val="Título 3 Car"/>
    <w:basedOn w:val="Fuentedeprrafopredeter"/>
    <w:link w:val="Ttulo3"/>
    <w:uiPriority w:val="9"/>
    <w:rsid w:val="00B44D91"/>
    <w:rPr>
      <w:rFonts w:ascii="Century Gothic" w:eastAsiaTheme="minorEastAsia" w:hAnsi="Century Gothic" w:cs="Arial"/>
      <w:bCs/>
      <w:noProof/>
      <w:color w:val="476816"/>
      <w:sz w:val="24"/>
      <w:szCs w:val="28"/>
      <w:lang w:eastAsia="es-ES"/>
    </w:rPr>
  </w:style>
  <w:style w:type="character" w:customStyle="1" w:styleId="Ttulo4Car">
    <w:name w:val="Título 4 Car"/>
    <w:basedOn w:val="Fuentedeprrafopredeter"/>
    <w:link w:val="Ttulo4"/>
    <w:uiPriority w:val="9"/>
    <w:rsid w:val="00B44D91"/>
    <w:rPr>
      <w:rFonts w:ascii="Century Gothic" w:eastAsiaTheme="majorEastAsia" w:hAnsi="Century Gothic" w:cstheme="majorBidi"/>
      <w:bCs/>
      <w:iCs/>
      <w:color w:val="476816"/>
      <w:sz w:val="23"/>
      <w:lang w:eastAsia="es-ES"/>
    </w:rPr>
  </w:style>
  <w:style w:type="character" w:customStyle="1" w:styleId="Ttulo5Car">
    <w:name w:val="Título 5 Car"/>
    <w:basedOn w:val="Fuentedeprrafopredeter"/>
    <w:link w:val="Ttulo5"/>
    <w:uiPriority w:val="9"/>
    <w:rsid w:val="00B44D91"/>
    <w:rPr>
      <w:rFonts w:ascii="Century Gothic" w:eastAsiaTheme="majorEastAsia" w:hAnsi="Century Gothic" w:cstheme="majorBidi"/>
    </w:rPr>
  </w:style>
  <w:style w:type="character" w:styleId="Textodelmarcadordeposicin">
    <w:name w:val="Placeholder Text"/>
    <w:basedOn w:val="Fuentedeprrafopredeter"/>
    <w:uiPriority w:val="99"/>
    <w:semiHidden/>
    <w:rsid w:val="00965CB5"/>
    <w:rPr>
      <w:color w:val="808080"/>
    </w:rPr>
  </w:style>
  <w:style w:type="paragraph" w:styleId="Textonotapie">
    <w:name w:val="footnote text"/>
    <w:basedOn w:val="Normal"/>
    <w:link w:val="TextonotapieCar"/>
    <w:uiPriority w:val="99"/>
    <w:semiHidden/>
    <w:unhideWhenUsed/>
    <w:rsid w:val="00D558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558C4"/>
    <w:rPr>
      <w:rFonts w:ascii="Franklin Gothic Book" w:hAnsi="Franklin Gothic Book"/>
      <w:sz w:val="20"/>
      <w:szCs w:val="20"/>
    </w:rPr>
  </w:style>
  <w:style w:type="character" w:styleId="Refdenotaalpie">
    <w:name w:val="footnote reference"/>
    <w:basedOn w:val="Fuentedeprrafopredeter"/>
    <w:uiPriority w:val="99"/>
    <w:semiHidden/>
    <w:unhideWhenUsed/>
    <w:rsid w:val="00D558C4"/>
    <w:rPr>
      <w:vertAlign w:val="superscript"/>
    </w:rPr>
  </w:style>
  <w:style w:type="paragraph" w:styleId="NormalWeb">
    <w:name w:val="Normal (Web)"/>
    <w:basedOn w:val="Normal"/>
    <w:uiPriority w:val="99"/>
    <w:semiHidden/>
    <w:unhideWhenUsed/>
    <w:rsid w:val="00317B21"/>
    <w:pPr>
      <w:spacing w:before="100" w:beforeAutospacing="1" w:after="100" w:afterAutospacing="1"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383">
      <w:bodyDiv w:val="1"/>
      <w:marLeft w:val="0"/>
      <w:marRight w:val="0"/>
      <w:marTop w:val="0"/>
      <w:marBottom w:val="0"/>
      <w:divBdr>
        <w:top w:val="none" w:sz="0" w:space="0" w:color="auto"/>
        <w:left w:val="none" w:sz="0" w:space="0" w:color="auto"/>
        <w:bottom w:val="none" w:sz="0" w:space="0" w:color="auto"/>
        <w:right w:val="none" w:sz="0" w:space="0" w:color="auto"/>
      </w:divBdr>
    </w:div>
    <w:div w:id="30611654">
      <w:bodyDiv w:val="1"/>
      <w:marLeft w:val="0"/>
      <w:marRight w:val="0"/>
      <w:marTop w:val="0"/>
      <w:marBottom w:val="0"/>
      <w:divBdr>
        <w:top w:val="none" w:sz="0" w:space="0" w:color="auto"/>
        <w:left w:val="none" w:sz="0" w:space="0" w:color="auto"/>
        <w:bottom w:val="none" w:sz="0" w:space="0" w:color="auto"/>
        <w:right w:val="none" w:sz="0" w:space="0" w:color="auto"/>
      </w:divBdr>
    </w:div>
    <w:div w:id="548805554">
      <w:bodyDiv w:val="1"/>
      <w:marLeft w:val="0"/>
      <w:marRight w:val="0"/>
      <w:marTop w:val="0"/>
      <w:marBottom w:val="0"/>
      <w:divBdr>
        <w:top w:val="none" w:sz="0" w:space="0" w:color="auto"/>
        <w:left w:val="none" w:sz="0" w:space="0" w:color="auto"/>
        <w:bottom w:val="none" w:sz="0" w:space="0" w:color="auto"/>
        <w:right w:val="none" w:sz="0" w:space="0" w:color="auto"/>
      </w:divBdr>
    </w:div>
    <w:div w:id="660892871">
      <w:bodyDiv w:val="1"/>
      <w:marLeft w:val="0"/>
      <w:marRight w:val="0"/>
      <w:marTop w:val="0"/>
      <w:marBottom w:val="0"/>
      <w:divBdr>
        <w:top w:val="none" w:sz="0" w:space="0" w:color="auto"/>
        <w:left w:val="none" w:sz="0" w:space="0" w:color="auto"/>
        <w:bottom w:val="none" w:sz="0" w:space="0" w:color="auto"/>
        <w:right w:val="none" w:sz="0" w:space="0" w:color="auto"/>
      </w:divBdr>
    </w:div>
    <w:div w:id="873075417">
      <w:bodyDiv w:val="1"/>
      <w:marLeft w:val="0"/>
      <w:marRight w:val="0"/>
      <w:marTop w:val="0"/>
      <w:marBottom w:val="0"/>
      <w:divBdr>
        <w:top w:val="none" w:sz="0" w:space="0" w:color="auto"/>
        <w:left w:val="none" w:sz="0" w:space="0" w:color="auto"/>
        <w:bottom w:val="none" w:sz="0" w:space="0" w:color="auto"/>
        <w:right w:val="none" w:sz="0" w:space="0" w:color="auto"/>
      </w:divBdr>
    </w:div>
    <w:div w:id="1184436319">
      <w:bodyDiv w:val="1"/>
      <w:marLeft w:val="0"/>
      <w:marRight w:val="0"/>
      <w:marTop w:val="0"/>
      <w:marBottom w:val="0"/>
      <w:divBdr>
        <w:top w:val="none" w:sz="0" w:space="0" w:color="auto"/>
        <w:left w:val="none" w:sz="0" w:space="0" w:color="auto"/>
        <w:bottom w:val="none" w:sz="0" w:space="0" w:color="auto"/>
        <w:right w:val="none" w:sz="0" w:space="0" w:color="auto"/>
      </w:divBdr>
    </w:div>
    <w:div w:id="13383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vier.irazabal@tecnali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mailto:info@elannetwork.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jpg@01D0A374.9CDD7F8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5E350CF0E643CA819767FE2B30B23E"/>
        <w:category>
          <w:name w:val="General"/>
          <w:gallery w:val="placeholder"/>
        </w:category>
        <w:types>
          <w:type w:val="bbPlcHdr"/>
        </w:types>
        <w:behaviors>
          <w:behavior w:val="content"/>
        </w:behaviors>
        <w:guid w:val="{EFDC628F-79C1-40B9-A78D-40E94EB328FE}"/>
      </w:docPartPr>
      <w:docPartBody>
        <w:p w:rsidR="005E6D2B" w:rsidRDefault="00DE5649" w:rsidP="00DE5649">
          <w:pPr>
            <w:pStyle w:val="255E350CF0E643CA819767FE2B30B23E"/>
          </w:pPr>
          <w:r w:rsidRPr="00310159">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49"/>
    <w:rsid w:val="002C59D9"/>
    <w:rsid w:val="005E6D2B"/>
    <w:rsid w:val="00DE56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E6D2B"/>
    <w:rPr>
      <w:color w:val="808080"/>
    </w:rPr>
  </w:style>
  <w:style w:type="paragraph" w:customStyle="1" w:styleId="4A10469ACCFE45A0A781235067B4CC8D">
    <w:name w:val="4A10469ACCFE45A0A781235067B4CC8D"/>
    <w:rsid w:val="00DE5649"/>
  </w:style>
  <w:style w:type="paragraph" w:customStyle="1" w:styleId="6AE1EF5ACF98440196331FA6CAC70EAF">
    <w:name w:val="6AE1EF5ACF98440196331FA6CAC70EAF"/>
    <w:rsid w:val="00DE5649"/>
  </w:style>
  <w:style w:type="paragraph" w:customStyle="1" w:styleId="35F9FF9A6D04480B8B3F1FC244773B7D">
    <w:name w:val="35F9FF9A6D04480B8B3F1FC244773B7D"/>
    <w:rsid w:val="00DE5649"/>
  </w:style>
  <w:style w:type="paragraph" w:customStyle="1" w:styleId="698BE4E8991743EC8741E813A7FF6B25">
    <w:name w:val="698BE4E8991743EC8741E813A7FF6B25"/>
    <w:rsid w:val="00DE5649"/>
  </w:style>
  <w:style w:type="paragraph" w:customStyle="1" w:styleId="D8AABB1EAFB947BBA351771D92A42960">
    <w:name w:val="D8AABB1EAFB947BBA351771D92A42960"/>
    <w:rsid w:val="00DE5649"/>
  </w:style>
  <w:style w:type="paragraph" w:customStyle="1" w:styleId="587DDD5026C347F3B10912C15A8857D8">
    <w:name w:val="587DDD5026C347F3B10912C15A8857D8"/>
    <w:rsid w:val="00DE5649"/>
  </w:style>
  <w:style w:type="paragraph" w:customStyle="1" w:styleId="C2F2FADF85A0481589454DE1152E1914">
    <w:name w:val="C2F2FADF85A0481589454DE1152E1914"/>
    <w:rsid w:val="00DE5649"/>
  </w:style>
  <w:style w:type="paragraph" w:customStyle="1" w:styleId="B24E9E4522D94BE49F024EF6ED0D0CC8">
    <w:name w:val="B24E9E4522D94BE49F024EF6ED0D0CC8"/>
    <w:rsid w:val="00DE5649"/>
  </w:style>
  <w:style w:type="paragraph" w:customStyle="1" w:styleId="BFB45CED89614BB7988FE806F0A92451">
    <w:name w:val="BFB45CED89614BB7988FE806F0A92451"/>
    <w:rsid w:val="00DE5649"/>
  </w:style>
  <w:style w:type="paragraph" w:customStyle="1" w:styleId="2615178D1ED6481089CCCA7E701658B9">
    <w:name w:val="2615178D1ED6481089CCCA7E701658B9"/>
    <w:rsid w:val="00DE5649"/>
  </w:style>
  <w:style w:type="paragraph" w:customStyle="1" w:styleId="745ED9C16B1E457480CD2E037A6E2090">
    <w:name w:val="745ED9C16B1E457480CD2E037A6E2090"/>
    <w:rsid w:val="00DE5649"/>
  </w:style>
  <w:style w:type="paragraph" w:customStyle="1" w:styleId="E84E859987564CE399B8E5B60CFBAB6A">
    <w:name w:val="E84E859987564CE399B8E5B60CFBAB6A"/>
    <w:rsid w:val="00DE5649"/>
  </w:style>
  <w:style w:type="paragraph" w:customStyle="1" w:styleId="58EA996B9BC7488BA8054BBE2D15E92D">
    <w:name w:val="58EA996B9BC7488BA8054BBE2D15E92D"/>
    <w:rsid w:val="00DE5649"/>
  </w:style>
  <w:style w:type="paragraph" w:customStyle="1" w:styleId="A53578F77F904696B1995D48A05A0018">
    <w:name w:val="A53578F77F904696B1995D48A05A0018"/>
    <w:rsid w:val="00DE5649"/>
  </w:style>
  <w:style w:type="paragraph" w:customStyle="1" w:styleId="D35E09CC9E2C4050AA0503BF31E8ED36">
    <w:name w:val="D35E09CC9E2C4050AA0503BF31E8ED36"/>
    <w:rsid w:val="00DE5649"/>
  </w:style>
  <w:style w:type="paragraph" w:customStyle="1" w:styleId="AA3D3757F6414F52B669AA2A7A6DCDBF">
    <w:name w:val="AA3D3757F6414F52B669AA2A7A6DCDBF"/>
    <w:rsid w:val="00DE5649"/>
  </w:style>
  <w:style w:type="paragraph" w:customStyle="1" w:styleId="128B10BB7C2D4C088FF7540E9291AE57">
    <w:name w:val="128B10BB7C2D4C088FF7540E9291AE57"/>
    <w:rsid w:val="00DE5649"/>
  </w:style>
  <w:style w:type="paragraph" w:customStyle="1" w:styleId="A3AE03DF1F594E309BE538C3313F664A">
    <w:name w:val="A3AE03DF1F594E309BE538C3313F664A"/>
    <w:rsid w:val="00DE5649"/>
  </w:style>
  <w:style w:type="paragraph" w:customStyle="1" w:styleId="C89D21B0CE8D4A5D9B9C46EB8EE844C2">
    <w:name w:val="C89D21B0CE8D4A5D9B9C46EB8EE844C2"/>
    <w:rsid w:val="00DE5649"/>
  </w:style>
  <w:style w:type="paragraph" w:customStyle="1" w:styleId="255E350CF0E643CA819767FE2B30B23E">
    <w:name w:val="255E350CF0E643CA819767FE2B30B23E"/>
    <w:rsid w:val="00DE5649"/>
  </w:style>
  <w:style w:type="paragraph" w:customStyle="1" w:styleId="CEEAD9C7F782419E8FB567A5F77A2DDF">
    <w:name w:val="CEEAD9C7F782419E8FB567A5F77A2DDF"/>
    <w:rsid w:val="00DE5649"/>
  </w:style>
  <w:style w:type="paragraph" w:customStyle="1" w:styleId="4F34A40236E046A2B6AAB67C41A9FC63">
    <w:name w:val="4F34A40236E046A2B6AAB67C41A9FC63"/>
    <w:rsid w:val="00DE5649"/>
  </w:style>
  <w:style w:type="paragraph" w:customStyle="1" w:styleId="55005B6108274973A5DAFDD7301FE27D">
    <w:name w:val="55005B6108274973A5DAFDD7301FE27D"/>
    <w:rsid w:val="00DE5649"/>
  </w:style>
  <w:style w:type="paragraph" w:customStyle="1" w:styleId="A90559EF2AA04ACDB5AF374E20F60273">
    <w:name w:val="A90559EF2AA04ACDB5AF374E20F60273"/>
    <w:rsid w:val="00DE5649"/>
  </w:style>
  <w:style w:type="paragraph" w:customStyle="1" w:styleId="187E8605B13C4F6C9F27D0D9F87EA65A">
    <w:name w:val="187E8605B13C4F6C9F27D0D9F87EA65A"/>
    <w:rsid w:val="00DE5649"/>
  </w:style>
  <w:style w:type="paragraph" w:customStyle="1" w:styleId="2A954573A7CC4247A57757F5DF8792A8">
    <w:name w:val="2A954573A7CC4247A57757F5DF8792A8"/>
    <w:rsid w:val="00DE5649"/>
  </w:style>
  <w:style w:type="paragraph" w:customStyle="1" w:styleId="2A954573A7CC4247A57757F5DF8792A81">
    <w:name w:val="2A954573A7CC4247A57757F5DF8792A81"/>
    <w:rsid w:val="005E6D2B"/>
    <w:rPr>
      <w:rFonts w:ascii="Franklin Gothic Book" w:eastAsiaTheme="minorHAnsi" w:hAnsi="Franklin Gothic Book"/>
      <w:lang w:eastAsia="en-US"/>
    </w:rPr>
  </w:style>
  <w:style w:type="paragraph" w:customStyle="1" w:styleId="CEEAD9C7F782419E8FB567A5F77A2DDF1">
    <w:name w:val="CEEAD9C7F782419E8FB567A5F77A2DDF1"/>
    <w:rsid w:val="005E6D2B"/>
    <w:rPr>
      <w:rFonts w:ascii="Franklin Gothic Book" w:eastAsiaTheme="minorHAnsi" w:hAnsi="Franklin Gothic Book"/>
      <w:lang w:eastAsia="en-US"/>
    </w:rPr>
  </w:style>
  <w:style w:type="paragraph" w:customStyle="1" w:styleId="4F34A40236E046A2B6AAB67C41A9FC631">
    <w:name w:val="4F34A40236E046A2B6AAB67C41A9FC631"/>
    <w:rsid w:val="005E6D2B"/>
    <w:rPr>
      <w:rFonts w:ascii="Franklin Gothic Book" w:eastAsiaTheme="minorHAnsi" w:hAnsi="Franklin Gothic Book"/>
      <w:lang w:eastAsia="en-US"/>
    </w:rPr>
  </w:style>
  <w:style w:type="paragraph" w:customStyle="1" w:styleId="55005B6108274973A5DAFDD7301FE27D1">
    <w:name w:val="55005B6108274973A5DAFDD7301FE27D1"/>
    <w:rsid w:val="005E6D2B"/>
    <w:rPr>
      <w:rFonts w:ascii="Franklin Gothic Book" w:eastAsiaTheme="minorHAnsi" w:hAnsi="Franklin Gothic Book"/>
      <w:lang w:eastAsia="en-US"/>
    </w:rPr>
  </w:style>
  <w:style w:type="paragraph" w:customStyle="1" w:styleId="187E8605B13C4F6C9F27D0D9F87EA65A1">
    <w:name w:val="187E8605B13C4F6C9F27D0D9F87EA65A1"/>
    <w:rsid w:val="005E6D2B"/>
    <w:rPr>
      <w:rFonts w:ascii="Franklin Gothic Book" w:eastAsiaTheme="minorHAnsi" w:hAnsi="Franklin Gothic Book"/>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E6D2B"/>
    <w:rPr>
      <w:color w:val="808080"/>
    </w:rPr>
  </w:style>
  <w:style w:type="paragraph" w:customStyle="1" w:styleId="4A10469ACCFE45A0A781235067B4CC8D">
    <w:name w:val="4A10469ACCFE45A0A781235067B4CC8D"/>
    <w:rsid w:val="00DE5649"/>
  </w:style>
  <w:style w:type="paragraph" w:customStyle="1" w:styleId="6AE1EF5ACF98440196331FA6CAC70EAF">
    <w:name w:val="6AE1EF5ACF98440196331FA6CAC70EAF"/>
    <w:rsid w:val="00DE5649"/>
  </w:style>
  <w:style w:type="paragraph" w:customStyle="1" w:styleId="35F9FF9A6D04480B8B3F1FC244773B7D">
    <w:name w:val="35F9FF9A6D04480B8B3F1FC244773B7D"/>
    <w:rsid w:val="00DE5649"/>
  </w:style>
  <w:style w:type="paragraph" w:customStyle="1" w:styleId="698BE4E8991743EC8741E813A7FF6B25">
    <w:name w:val="698BE4E8991743EC8741E813A7FF6B25"/>
    <w:rsid w:val="00DE5649"/>
  </w:style>
  <w:style w:type="paragraph" w:customStyle="1" w:styleId="D8AABB1EAFB947BBA351771D92A42960">
    <w:name w:val="D8AABB1EAFB947BBA351771D92A42960"/>
    <w:rsid w:val="00DE5649"/>
  </w:style>
  <w:style w:type="paragraph" w:customStyle="1" w:styleId="587DDD5026C347F3B10912C15A8857D8">
    <w:name w:val="587DDD5026C347F3B10912C15A8857D8"/>
    <w:rsid w:val="00DE5649"/>
  </w:style>
  <w:style w:type="paragraph" w:customStyle="1" w:styleId="C2F2FADF85A0481589454DE1152E1914">
    <w:name w:val="C2F2FADF85A0481589454DE1152E1914"/>
    <w:rsid w:val="00DE5649"/>
  </w:style>
  <w:style w:type="paragraph" w:customStyle="1" w:styleId="B24E9E4522D94BE49F024EF6ED0D0CC8">
    <w:name w:val="B24E9E4522D94BE49F024EF6ED0D0CC8"/>
    <w:rsid w:val="00DE5649"/>
  </w:style>
  <w:style w:type="paragraph" w:customStyle="1" w:styleId="BFB45CED89614BB7988FE806F0A92451">
    <w:name w:val="BFB45CED89614BB7988FE806F0A92451"/>
    <w:rsid w:val="00DE5649"/>
  </w:style>
  <w:style w:type="paragraph" w:customStyle="1" w:styleId="2615178D1ED6481089CCCA7E701658B9">
    <w:name w:val="2615178D1ED6481089CCCA7E701658B9"/>
    <w:rsid w:val="00DE5649"/>
  </w:style>
  <w:style w:type="paragraph" w:customStyle="1" w:styleId="745ED9C16B1E457480CD2E037A6E2090">
    <w:name w:val="745ED9C16B1E457480CD2E037A6E2090"/>
    <w:rsid w:val="00DE5649"/>
  </w:style>
  <w:style w:type="paragraph" w:customStyle="1" w:styleId="E84E859987564CE399B8E5B60CFBAB6A">
    <w:name w:val="E84E859987564CE399B8E5B60CFBAB6A"/>
    <w:rsid w:val="00DE5649"/>
  </w:style>
  <w:style w:type="paragraph" w:customStyle="1" w:styleId="58EA996B9BC7488BA8054BBE2D15E92D">
    <w:name w:val="58EA996B9BC7488BA8054BBE2D15E92D"/>
    <w:rsid w:val="00DE5649"/>
  </w:style>
  <w:style w:type="paragraph" w:customStyle="1" w:styleId="A53578F77F904696B1995D48A05A0018">
    <w:name w:val="A53578F77F904696B1995D48A05A0018"/>
    <w:rsid w:val="00DE5649"/>
  </w:style>
  <w:style w:type="paragraph" w:customStyle="1" w:styleId="D35E09CC9E2C4050AA0503BF31E8ED36">
    <w:name w:val="D35E09CC9E2C4050AA0503BF31E8ED36"/>
    <w:rsid w:val="00DE5649"/>
  </w:style>
  <w:style w:type="paragraph" w:customStyle="1" w:styleId="AA3D3757F6414F52B669AA2A7A6DCDBF">
    <w:name w:val="AA3D3757F6414F52B669AA2A7A6DCDBF"/>
    <w:rsid w:val="00DE5649"/>
  </w:style>
  <w:style w:type="paragraph" w:customStyle="1" w:styleId="128B10BB7C2D4C088FF7540E9291AE57">
    <w:name w:val="128B10BB7C2D4C088FF7540E9291AE57"/>
    <w:rsid w:val="00DE5649"/>
  </w:style>
  <w:style w:type="paragraph" w:customStyle="1" w:styleId="A3AE03DF1F594E309BE538C3313F664A">
    <w:name w:val="A3AE03DF1F594E309BE538C3313F664A"/>
    <w:rsid w:val="00DE5649"/>
  </w:style>
  <w:style w:type="paragraph" w:customStyle="1" w:styleId="C89D21B0CE8D4A5D9B9C46EB8EE844C2">
    <w:name w:val="C89D21B0CE8D4A5D9B9C46EB8EE844C2"/>
    <w:rsid w:val="00DE5649"/>
  </w:style>
  <w:style w:type="paragraph" w:customStyle="1" w:styleId="255E350CF0E643CA819767FE2B30B23E">
    <w:name w:val="255E350CF0E643CA819767FE2B30B23E"/>
    <w:rsid w:val="00DE5649"/>
  </w:style>
  <w:style w:type="paragraph" w:customStyle="1" w:styleId="CEEAD9C7F782419E8FB567A5F77A2DDF">
    <w:name w:val="CEEAD9C7F782419E8FB567A5F77A2DDF"/>
    <w:rsid w:val="00DE5649"/>
  </w:style>
  <w:style w:type="paragraph" w:customStyle="1" w:styleId="4F34A40236E046A2B6AAB67C41A9FC63">
    <w:name w:val="4F34A40236E046A2B6AAB67C41A9FC63"/>
    <w:rsid w:val="00DE5649"/>
  </w:style>
  <w:style w:type="paragraph" w:customStyle="1" w:styleId="55005B6108274973A5DAFDD7301FE27D">
    <w:name w:val="55005B6108274973A5DAFDD7301FE27D"/>
    <w:rsid w:val="00DE5649"/>
  </w:style>
  <w:style w:type="paragraph" w:customStyle="1" w:styleId="A90559EF2AA04ACDB5AF374E20F60273">
    <w:name w:val="A90559EF2AA04ACDB5AF374E20F60273"/>
    <w:rsid w:val="00DE5649"/>
  </w:style>
  <w:style w:type="paragraph" w:customStyle="1" w:styleId="187E8605B13C4F6C9F27D0D9F87EA65A">
    <w:name w:val="187E8605B13C4F6C9F27D0D9F87EA65A"/>
    <w:rsid w:val="00DE5649"/>
  </w:style>
  <w:style w:type="paragraph" w:customStyle="1" w:styleId="2A954573A7CC4247A57757F5DF8792A8">
    <w:name w:val="2A954573A7CC4247A57757F5DF8792A8"/>
    <w:rsid w:val="00DE5649"/>
  </w:style>
  <w:style w:type="paragraph" w:customStyle="1" w:styleId="2A954573A7CC4247A57757F5DF8792A81">
    <w:name w:val="2A954573A7CC4247A57757F5DF8792A81"/>
    <w:rsid w:val="005E6D2B"/>
    <w:rPr>
      <w:rFonts w:ascii="Franklin Gothic Book" w:eastAsiaTheme="minorHAnsi" w:hAnsi="Franklin Gothic Book"/>
      <w:lang w:eastAsia="en-US"/>
    </w:rPr>
  </w:style>
  <w:style w:type="paragraph" w:customStyle="1" w:styleId="CEEAD9C7F782419E8FB567A5F77A2DDF1">
    <w:name w:val="CEEAD9C7F782419E8FB567A5F77A2DDF1"/>
    <w:rsid w:val="005E6D2B"/>
    <w:rPr>
      <w:rFonts w:ascii="Franklin Gothic Book" w:eastAsiaTheme="minorHAnsi" w:hAnsi="Franklin Gothic Book"/>
      <w:lang w:eastAsia="en-US"/>
    </w:rPr>
  </w:style>
  <w:style w:type="paragraph" w:customStyle="1" w:styleId="4F34A40236E046A2B6AAB67C41A9FC631">
    <w:name w:val="4F34A40236E046A2B6AAB67C41A9FC631"/>
    <w:rsid w:val="005E6D2B"/>
    <w:rPr>
      <w:rFonts w:ascii="Franklin Gothic Book" w:eastAsiaTheme="minorHAnsi" w:hAnsi="Franklin Gothic Book"/>
      <w:lang w:eastAsia="en-US"/>
    </w:rPr>
  </w:style>
  <w:style w:type="paragraph" w:customStyle="1" w:styleId="55005B6108274973A5DAFDD7301FE27D1">
    <w:name w:val="55005B6108274973A5DAFDD7301FE27D1"/>
    <w:rsid w:val="005E6D2B"/>
    <w:rPr>
      <w:rFonts w:ascii="Franklin Gothic Book" w:eastAsiaTheme="minorHAnsi" w:hAnsi="Franklin Gothic Book"/>
      <w:lang w:eastAsia="en-US"/>
    </w:rPr>
  </w:style>
  <w:style w:type="paragraph" w:customStyle="1" w:styleId="187E8605B13C4F6C9F27D0D9F87EA65A1">
    <w:name w:val="187E8605B13C4F6C9F27D0D9F87EA65A1"/>
    <w:rsid w:val="005E6D2B"/>
    <w:rPr>
      <w:rFonts w:ascii="Franklin Gothic Book" w:eastAsiaTheme="minorHAnsi" w:hAnsi="Franklin Gothic Book"/>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3FC8C-B749-4F88-AD8E-750F422A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4288</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Tecnalia Research &amp; Innovation</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Ciara.OHiggins@tecnalia.com</dc:creator>
  <cp:lastModifiedBy>usuario</cp:lastModifiedBy>
  <cp:revision>3</cp:revision>
  <dcterms:created xsi:type="dcterms:W3CDTF">2017-03-14T07:12:00Z</dcterms:created>
  <dcterms:modified xsi:type="dcterms:W3CDTF">2017-07-04T08:32:00Z</dcterms:modified>
</cp:coreProperties>
</file>